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D048">
      <w:pPr>
        <w:pStyle w:val="12"/>
        <w:rPr>
          <w:lang w:val="zh-CN"/>
        </w:rPr>
      </w:pPr>
    </w:p>
    <w:p w14:paraId="5B9A36C6">
      <w:pPr>
        <w:rPr>
          <w:lang w:val="zh-CN"/>
        </w:rPr>
      </w:pPr>
    </w:p>
    <w:p w14:paraId="6A0CF7A6">
      <w:pPr>
        <w:autoSpaceDE w:val="0"/>
        <w:autoSpaceDN w:val="0"/>
        <w:adjustRightInd w:val="0"/>
        <w:jc w:val="center"/>
        <w:rPr>
          <w:rFonts w:ascii="黑体" w:hAnsi="华文中宋" w:eastAsia="黑体" w:cs="华文中宋"/>
          <w:color w:val="000000"/>
          <w:sz w:val="52"/>
          <w:szCs w:val="52"/>
        </w:rPr>
      </w:pPr>
      <w:r>
        <w:rPr>
          <w:rFonts w:hint="eastAsia" w:ascii="黑体" w:hAnsi="华文中宋" w:eastAsia="黑体" w:cs="华文中宋"/>
          <w:color w:val="000000"/>
          <w:sz w:val="52"/>
          <w:szCs w:val="52"/>
          <w:lang w:val="zh-CN"/>
        </w:rPr>
        <w:t>涡阳县人民医院</w:t>
      </w:r>
      <w:r>
        <w:rPr>
          <w:rFonts w:hint="eastAsia" w:ascii="黑体" w:hAnsi="华文中宋" w:eastAsia="黑体" w:cs="华文中宋"/>
          <w:color w:val="000000"/>
          <w:sz w:val="52"/>
          <w:szCs w:val="52"/>
        </w:rPr>
        <w:t>医共体急救站建设</w:t>
      </w:r>
    </w:p>
    <w:p w14:paraId="76CE4B24">
      <w:pPr>
        <w:autoSpaceDE w:val="0"/>
        <w:autoSpaceDN w:val="0"/>
        <w:adjustRightInd w:val="0"/>
        <w:jc w:val="center"/>
        <w:rPr>
          <w:rFonts w:ascii="仿宋_GB2312" w:eastAsia="黑体"/>
          <w:sz w:val="32"/>
          <w:szCs w:val="36"/>
        </w:rPr>
      </w:pPr>
      <w:r>
        <w:rPr>
          <w:rFonts w:hint="eastAsia" w:ascii="黑体" w:hAnsi="华文中宋" w:eastAsia="黑体" w:cs="华文中宋"/>
          <w:color w:val="000000"/>
          <w:sz w:val="52"/>
          <w:szCs w:val="52"/>
        </w:rPr>
        <w:t>采购车载定位及视频系统项目（三次）</w:t>
      </w:r>
    </w:p>
    <w:p w14:paraId="33BE5479">
      <w:pPr>
        <w:pStyle w:val="12"/>
      </w:pPr>
    </w:p>
    <w:p w14:paraId="32D82E7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8888ADF">
      <w:pPr>
        <w:jc w:val="center"/>
        <w:rPr>
          <w:rFonts w:ascii="宋体" w:hAnsi="宋体"/>
          <w:b/>
          <w:color w:val="000000"/>
          <w:sz w:val="28"/>
          <w:szCs w:val="28"/>
        </w:rPr>
      </w:pPr>
    </w:p>
    <w:p w14:paraId="37BDE49F">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GYZC-2026-021号</w:t>
      </w:r>
    </w:p>
    <w:p w14:paraId="103B82B2">
      <w:pPr>
        <w:jc w:val="center"/>
        <w:rPr>
          <w:rFonts w:ascii="仿宋_GB2312" w:eastAsia="仿宋_GB2312"/>
          <w:sz w:val="32"/>
          <w:szCs w:val="36"/>
        </w:rPr>
      </w:pPr>
    </w:p>
    <w:p w14:paraId="1FD709E7">
      <w:pPr>
        <w:ind w:firstLine="640"/>
        <w:rPr>
          <w:rFonts w:ascii="仿宋_GB2312" w:eastAsia="仿宋_GB2312"/>
          <w:sz w:val="32"/>
          <w:szCs w:val="36"/>
        </w:rPr>
      </w:pPr>
    </w:p>
    <w:p w14:paraId="4684637B">
      <w:pPr>
        <w:pStyle w:val="3"/>
        <w:ind w:firstLine="640"/>
        <w:rPr>
          <w:rFonts w:ascii="仿宋_GB2312" w:eastAsia="仿宋_GB2312"/>
          <w:szCs w:val="36"/>
        </w:rPr>
      </w:pPr>
    </w:p>
    <w:p w14:paraId="1CECB2F8">
      <w:pPr>
        <w:pStyle w:val="3"/>
        <w:ind w:firstLine="640"/>
        <w:rPr>
          <w:rFonts w:ascii="仿宋_GB2312" w:eastAsia="仿宋_GB2312"/>
          <w:szCs w:val="36"/>
        </w:rPr>
      </w:pPr>
    </w:p>
    <w:p w14:paraId="08B0F571">
      <w:pPr>
        <w:pStyle w:val="3"/>
        <w:ind w:firstLine="640"/>
        <w:rPr>
          <w:rFonts w:ascii="仿宋_GB2312" w:eastAsia="仿宋_GB2312"/>
          <w:szCs w:val="36"/>
        </w:rPr>
      </w:pPr>
    </w:p>
    <w:p w14:paraId="542A649B">
      <w:pPr>
        <w:pStyle w:val="3"/>
        <w:ind w:firstLine="640"/>
        <w:rPr>
          <w:rFonts w:ascii="仿宋_GB2312" w:eastAsia="仿宋_GB2312"/>
          <w:szCs w:val="36"/>
        </w:rPr>
      </w:pPr>
    </w:p>
    <w:p w14:paraId="6A74DD00">
      <w:pPr>
        <w:pStyle w:val="3"/>
        <w:ind w:firstLine="640"/>
        <w:rPr>
          <w:rFonts w:ascii="仿宋_GB2312" w:eastAsia="仿宋_GB2312"/>
          <w:szCs w:val="36"/>
        </w:rPr>
      </w:pPr>
    </w:p>
    <w:p w14:paraId="0C4EA812">
      <w:pPr>
        <w:pStyle w:val="3"/>
        <w:ind w:firstLine="640"/>
        <w:rPr>
          <w:rFonts w:ascii="仿宋_GB2312" w:eastAsia="仿宋_GB2312"/>
          <w:szCs w:val="36"/>
        </w:rPr>
      </w:pPr>
    </w:p>
    <w:p w14:paraId="1EC96256">
      <w:pPr>
        <w:pStyle w:val="3"/>
        <w:ind w:firstLine="640"/>
        <w:rPr>
          <w:rFonts w:ascii="仿宋_GB2312" w:eastAsia="仿宋_GB2312"/>
          <w:szCs w:val="36"/>
        </w:rPr>
      </w:pPr>
    </w:p>
    <w:p w14:paraId="7878BAF1">
      <w:pPr>
        <w:pStyle w:val="3"/>
        <w:ind w:firstLine="640"/>
        <w:rPr>
          <w:rFonts w:ascii="仿宋_GB2312" w:eastAsia="仿宋_GB2312"/>
          <w:szCs w:val="36"/>
        </w:rPr>
      </w:pPr>
    </w:p>
    <w:p w14:paraId="427A63C7">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8572189">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56EF5F62">
      <w:pPr>
        <w:pStyle w:val="3"/>
        <w:ind w:firstLine="602"/>
        <w:rPr>
          <w:rFonts w:ascii="宋体" w:hAnsi="宋体" w:cs="宋体"/>
          <w:b/>
          <w:color w:val="000000"/>
          <w:sz w:val="30"/>
          <w:szCs w:val="30"/>
        </w:rPr>
      </w:pPr>
    </w:p>
    <w:p w14:paraId="54C29040">
      <w:pPr>
        <w:pStyle w:val="3"/>
        <w:ind w:firstLine="602"/>
        <w:rPr>
          <w:rFonts w:ascii="宋体" w:hAnsi="宋体" w:cs="宋体"/>
          <w:b/>
          <w:color w:val="000000"/>
          <w:sz w:val="30"/>
          <w:szCs w:val="30"/>
        </w:rPr>
      </w:pPr>
    </w:p>
    <w:p w14:paraId="3428FD46"/>
    <w:p w14:paraId="3F5A4764">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涡阳县人民医院医共体急救站建设</w:t>
      </w:r>
    </w:p>
    <w:p w14:paraId="7A8794D2">
      <w:pPr>
        <w:jc w:val="center"/>
        <w:rPr>
          <w:rFonts w:ascii="方正小标宋简体" w:eastAsia="方正小标宋简体" w:cs="等线"/>
          <w:sz w:val="40"/>
          <w:szCs w:val="44"/>
        </w:rPr>
      </w:pPr>
      <w:r>
        <w:rPr>
          <w:rFonts w:hint="eastAsia" w:ascii="方正小标宋简体" w:eastAsia="方正小标宋简体" w:cs="等线"/>
          <w:sz w:val="40"/>
          <w:szCs w:val="44"/>
        </w:rPr>
        <w:t>采购车载定位及视频系统项目（二次）</w:t>
      </w:r>
    </w:p>
    <w:p w14:paraId="69A53451">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48303B2A">
      <w:pPr>
        <w:pStyle w:val="13"/>
        <w:widowControl/>
        <w:spacing w:beforeAutospacing="0" w:afterAutospacing="0" w:line="400" w:lineRule="exact"/>
        <w:ind w:firstLine="643" w:firstLineChars="200"/>
        <w:rPr>
          <w:rFonts w:ascii="宋体" w:hAnsi="宋体" w:eastAsia="宋体" w:cs="等线"/>
          <w:b/>
          <w:bCs/>
          <w:sz w:val="32"/>
          <w:szCs w:val="32"/>
        </w:rPr>
      </w:pPr>
    </w:p>
    <w:p w14:paraId="1A1754ED">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1E98DE44">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涡阳县人民医院医共体急救站建设采购车载定位及视频系统项目（二次）</w:t>
      </w:r>
    </w:p>
    <w:p w14:paraId="225B543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GYZC-2026-021号</w:t>
      </w:r>
    </w:p>
    <w:p w14:paraId="68B5F7C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61783C8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4、预算金额（人民币）：204000元</w:t>
      </w:r>
    </w:p>
    <w:p w14:paraId="38A3F47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203000元</w:t>
      </w:r>
    </w:p>
    <w:p w14:paraId="1CBC8B0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301AC385">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涡阳县人民医院医共体7个急救站(含县医院、新兴、石弓、龙山、高炉、楚店、临湖)共 12 辆教护车车载设备采购，包括“单北斗车载终端（含流量卡）”12个，“急救车载视频（含流量卡）”12套。（详见竞价文件）</w:t>
      </w:r>
    </w:p>
    <w:p w14:paraId="3DD02E24">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8、供货安装期限：10个日历日。</w:t>
      </w:r>
    </w:p>
    <w:p w14:paraId="05AD612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2A544E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62A7715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055C617E">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63CFE4B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302D80D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4.1投标人须具有有效的增值电信业务经营许可证，或提供基础电信运营商出具的有效授权文件，明确</w:t>
      </w:r>
      <w:r>
        <w:rPr>
          <w:rFonts w:hint="eastAsia" w:ascii="宋体" w:hAnsi="宋体" w:eastAsia="宋体" w:cs="等线"/>
          <w:szCs w:val="32"/>
          <w:highlight w:val="yellow"/>
        </w:rPr>
        <w:t>以涡阳县人民医院名称开通与使用，而非采购人之外的使用人名称</w:t>
      </w:r>
      <w:r>
        <w:rPr>
          <w:rFonts w:hint="eastAsia" w:ascii="宋体" w:hAnsi="宋体" w:eastAsia="宋体" w:cs="等线"/>
          <w:szCs w:val="32"/>
        </w:rPr>
        <w:t>，确保所提供流量卡来源合法。（</w:t>
      </w:r>
      <w:r>
        <w:rPr>
          <w:rFonts w:hint="eastAsia" w:ascii="宋体" w:hAnsi="宋体" w:eastAsia="宋体" w:cs="等线"/>
          <w:b/>
          <w:szCs w:val="32"/>
          <w:highlight w:val="yellow"/>
        </w:rPr>
        <w:t>提供证明材料</w:t>
      </w:r>
      <w:r>
        <w:rPr>
          <w:rFonts w:hint="eastAsia" w:ascii="宋体" w:hAnsi="宋体" w:eastAsia="宋体" w:cs="等线"/>
          <w:szCs w:val="32"/>
        </w:rPr>
        <w:t>）</w:t>
      </w:r>
    </w:p>
    <w:p w14:paraId="6AB422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6F95E93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0EDB9262">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31CE54E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2026年5月7日上午11:00分前</w:t>
      </w:r>
      <w:r>
        <w:rPr>
          <w:rFonts w:hint="eastAsia" w:ascii="宋体" w:hAnsi="宋体" w:eastAsia="宋体" w:cs="等线"/>
          <w:szCs w:val="32"/>
        </w:rPr>
        <w:t>（北京时间）。</w:t>
      </w:r>
    </w:p>
    <w:p w14:paraId="13D6101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1B9F531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2119144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4531568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1.截止时间：2026年8</w:t>
      </w:r>
      <w:r>
        <w:rPr>
          <w:rFonts w:hint="eastAsia" w:ascii="宋体" w:hAnsi="宋体" w:eastAsia="宋体" w:cs="等线"/>
          <w:szCs w:val="32"/>
          <w:highlight w:val="yellow"/>
        </w:rPr>
        <w:t>月8日下午15:30分前</w:t>
      </w:r>
      <w:r>
        <w:rPr>
          <w:rFonts w:hint="eastAsia" w:ascii="宋体" w:hAnsi="宋体" w:eastAsia="宋体" w:cs="等线"/>
          <w:szCs w:val="32"/>
        </w:rPr>
        <w:t>（北京时间）。</w:t>
      </w:r>
    </w:p>
    <w:p w14:paraId="7C1E04A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CEFE81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2B3ECA66">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408FD3A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23FD12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55E075B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22A6D28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E63671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69F2B389">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信息中心赵老师：1135 0567 7477</w:t>
      </w:r>
    </w:p>
    <w:p w14:paraId="45702EAE">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B50663D">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bookmarkEnd w:id="0"/>
    <w:p w14:paraId="76B62ADF">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4F2C0DFE">
      <w:pPr>
        <w:pStyle w:val="12"/>
      </w:pPr>
    </w:p>
    <w:p w14:paraId="2EA4EFDB">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6164157D">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15E41582">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医共体急救站建设采购车载定位及视频系统项目（二次）</w:t>
      </w:r>
    </w:p>
    <w:p w14:paraId="1D9AFC5B">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5A88E014">
      <w:pPr>
        <w:ind w:firstLine="480"/>
        <w:rPr>
          <w:rFonts w:ascii="宋体" w:hAnsi="宋体"/>
          <w:sz w:val="24"/>
        </w:rPr>
      </w:pPr>
    </w:p>
    <w:p w14:paraId="4270ED5B">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21B45001">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52887B47">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79BF343">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信息中心赵老师：1135 0567 7477</w:t>
      </w:r>
      <w:r>
        <w:rPr>
          <w:rFonts w:hint="eastAsia" w:ascii="宋体" w:hAnsi="宋体" w:eastAsia="宋体" w:cs="仿宋_GB2312"/>
          <w:sz w:val="24"/>
        </w:rPr>
        <w:t>）。如供应商因未及时踏勘现场而导致的报价缺项漏项废标、或成交后无法完工，供应商自行承担一切后果。</w:t>
      </w:r>
    </w:p>
    <w:p w14:paraId="304230C2">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76E601EE">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1AAD68A5">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CBC9179">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7773428E">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4C31F6CE">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2E34D43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2C827785">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266264CC">
      <w:pPr>
        <w:spacing w:line="400" w:lineRule="exact"/>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249A777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769ED526">
      <w:pPr>
        <w:spacing w:line="340" w:lineRule="exact"/>
        <w:ind w:firstLine="480" w:firstLineChars="200"/>
        <w:rPr>
          <w:rFonts w:ascii="宋体" w:hAnsi="宋体" w:eastAsia="宋体" w:cs="仿宋_GB2312"/>
          <w:sz w:val="24"/>
        </w:rPr>
      </w:pPr>
      <w:r>
        <w:rPr>
          <w:rFonts w:hint="eastAsia" w:ascii="宋体" w:hAnsi="宋体" w:eastAsia="宋体" w:cs="仿宋_GB2312"/>
          <w:sz w:val="24"/>
        </w:rPr>
        <w:t>为落实亳州市卫生健康委员会《关于加快推进亳州市紧急救援中心120调度平台建设项目的通知》 “急救车载终端功能标准应符合院前医疗急救指挥信息系统（WS/T451--2014）车载终端功能”,“急救车载摄像头应符合5G智能救护车技术要求（T/CADERM 3058--2014）数量与布局内容”的要求，我院现利用自有资金，为</w:t>
      </w:r>
      <w:r>
        <w:rPr>
          <w:rFonts w:ascii="宋体" w:hAnsi="宋体" w:eastAsia="宋体" w:cs="仿宋_GB2312"/>
          <w:sz w:val="24"/>
        </w:rPr>
        <w:t>医共体7个急救站(含县医院、新兴、石弓、龙山、高炉、楚店、临湖)共 12 辆教护车车载设备采购，包括“单北斗车载终端（含流量卡）”12个，“急救车载视频（含流量卡）”12套。</w:t>
      </w:r>
    </w:p>
    <w:p w14:paraId="041124D1">
      <w:pPr>
        <w:spacing w:line="400" w:lineRule="exact"/>
        <w:ind w:firstLine="480" w:firstLineChars="200"/>
        <w:rPr>
          <w:rFonts w:eastAsia="宋体"/>
        </w:rPr>
      </w:pPr>
      <w:r>
        <w:rPr>
          <w:rFonts w:hint="eastAsia" w:ascii="宋体" w:hAnsi="宋体" w:eastAsia="宋体" w:cs="等线"/>
          <w:sz w:val="24"/>
          <w:szCs w:val="32"/>
        </w:rPr>
        <w:t>（二）采购货物清单                          价格单位：人民币·元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61"/>
        <w:gridCol w:w="3149"/>
        <w:gridCol w:w="1451"/>
        <w:gridCol w:w="3763"/>
      </w:tblGrid>
      <w:tr w14:paraId="1995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7" w:hRule="atLeast"/>
          <w:jc w:val="center"/>
        </w:trPr>
        <w:tc>
          <w:tcPr>
            <w:tcW w:w="700" w:type="pct"/>
            <w:shd w:val="clear" w:color="auto" w:fill="auto"/>
            <w:tcMar>
              <w:top w:w="180" w:type="dxa"/>
              <w:left w:w="270" w:type="dxa"/>
              <w:bottom w:w="180" w:type="dxa"/>
              <w:right w:w="270" w:type="dxa"/>
            </w:tcMar>
            <w:vAlign w:val="center"/>
          </w:tcPr>
          <w:p w14:paraId="2A1E20FF">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序号</w:t>
            </w:r>
          </w:p>
        </w:tc>
        <w:tc>
          <w:tcPr>
            <w:tcW w:w="1619" w:type="pct"/>
            <w:shd w:val="clear" w:color="auto" w:fill="auto"/>
            <w:tcMar>
              <w:top w:w="180" w:type="dxa"/>
              <w:left w:w="270" w:type="dxa"/>
              <w:bottom w:w="180" w:type="dxa"/>
              <w:right w:w="270" w:type="dxa"/>
            </w:tcMar>
            <w:vAlign w:val="center"/>
          </w:tcPr>
          <w:p w14:paraId="10A001A5">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名称</w:t>
            </w:r>
          </w:p>
        </w:tc>
        <w:tc>
          <w:tcPr>
            <w:tcW w:w="746" w:type="pct"/>
            <w:shd w:val="clear" w:color="auto" w:fill="auto"/>
            <w:tcMar>
              <w:top w:w="180" w:type="dxa"/>
              <w:left w:w="270" w:type="dxa"/>
              <w:bottom w:w="180" w:type="dxa"/>
              <w:right w:w="270" w:type="dxa"/>
            </w:tcMar>
            <w:vAlign w:val="center"/>
          </w:tcPr>
          <w:p w14:paraId="0E2287A9">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数量</w:t>
            </w:r>
          </w:p>
        </w:tc>
        <w:tc>
          <w:tcPr>
            <w:tcW w:w="1935" w:type="pct"/>
            <w:shd w:val="clear" w:color="auto" w:fill="auto"/>
            <w:tcMar>
              <w:top w:w="180" w:type="dxa"/>
              <w:left w:w="270" w:type="dxa"/>
              <w:bottom w:w="180" w:type="dxa"/>
              <w:right w:w="270" w:type="dxa"/>
            </w:tcMar>
            <w:vAlign w:val="center"/>
          </w:tcPr>
          <w:p w14:paraId="003F2B10">
            <w:pPr>
              <w:widowControl/>
              <w:spacing w:line="360" w:lineRule="exact"/>
              <w:jc w:val="center"/>
              <w:rPr>
                <w:rFonts w:cs="等线" w:asciiTheme="minorEastAsia" w:hAnsiTheme="minorEastAsia" w:eastAsiaTheme="minorEastAsia"/>
                <w:b/>
                <w:kern w:val="0"/>
                <w:sz w:val="24"/>
                <w:szCs w:val="21"/>
                <w:lang w:bidi="ar"/>
              </w:rPr>
            </w:pPr>
            <w:r>
              <w:rPr>
                <w:rFonts w:hint="eastAsia" w:cs="等线" w:asciiTheme="minorEastAsia" w:hAnsiTheme="minorEastAsia" w:eastAsiaTheme="minorEastAsia"/>
                <w:b/>
                <w:kern w:val="0"/>
                <w:sz w:val="24"/>
                <w:szCs w:val="21"/>
                <w:lang w:bidi="ar"/>
              </w:rPr>
              <w:t>单价限价</w:t>
            </w:r>
          </w:p>
        </w:tc>
      </w:tr>
      <w:tr w14:paraId="4A05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700" w:type="pct"/>
            <w:shd w:val="clear" w:color="auto" w:fill="auto"/>
            <w:tcMar>
              <w:top w:w="180" w:type="dxa"/>
              <w:left w:w="270" w:type="dxa"/>
              <w:bottom w:w="180" w:type="dxa"/>
              <w:right w:w="270" w:type="dxa"/>
            </w:tcMar>
            <w:vAlign w:val="center"/>
          </w:tcPr>
          <w:p w14:paraId="2BB5D616">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w:t>
            </w:r>
          </w:p>
        </w:tc>
        <w:tc>
          <w:tcPr>
            <w:tcW w:w="1619" w:type="pct"/>
            <w:shd w:val="clear" w:color="auto" w:fill="auto"/>
            <w:tcMar>
              <w:top w:w="180" w:type="dxa"/>
              <w:left w:w="270" w:type="dxa"/>
              <w:bottom w:w="180" w:type="dxa"/>
              <w:right w:w="270" w:type="dxa"/>
            </w:tcMar>
            <w:vAlign w:val="center"/>
          </w:tcPr>
          <w:p w14:paraId="0FAB25D1">
            <w:pPr>
              <w:widowControl/>
              <w:spacing w:line="360" w:lineRule="exact"/>
              <w:jc w:val="lef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车载司机终端设备</w:t>
            </w:r>
          </w:p>
        </w:tc>
        <w:tc>
          <w:tcPr>
            <w:tcW w:w="746" w:type="pct"/>
            <w:shd w:val="clear" w:color="auto" w:fill="auto"/>
            <w:tcMar>
              <w:top w:w="180" w:type="dxa"/>
              <w:left w:w="270" w:type="dxa"/>
              <w:bottom w:w="180" w:type="dxa"/>
              <w:right w:w="270" w:type="dxa"/>
            </w:tcMar>
            <w:vAlign w:val="center"/>
          </w:tcPr>
          <w:p w14:paraId="5851A348">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12台</w:t>
            </w:r>
          </w:p>
        </w:tc>
        <w:tc>
          <w:tcPr>
            <w:tcW w:w="1935" w:type="pct"/>
            <w:shd w:val="clear" w:color="auto" w:fill="auto"/>
            <w:tcMar>
              <w:top w:w="180" w:type="dxa"/>
              <w:left w:w="270" w:type="dxa"/>
              <w:bottom w:w="180" w:type="dxa"/>
              <w:right w:w="270" w:type="dxa"/>
            </w:tcMar>
            <w:vAlign w:val="center"/>
          </w:tcPr>
          <w:p w14:paraId="16CD0757">
            <w:pPr>
              <w:widowControl/>
              <w:spacing w:line="360" w:lineRule="exact"/>
              <w:jc w:val="center"/>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7850元/台</w:t>
            </w:r>
          </w:p>
        </w:tc>
      </w:tr>
      <w:tr w14:paraId="421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700" w:type="pct"/>
            <w:shd w:val="clear" w:color="auto" w:fill="auto"/>
            <w:tcMar>
              <w:top w:w="180" w:type="dxa"/>
              <w:left w:w="270" w:type="dxa"/>
              <w:bottom w:w="180" w:type="dxa"/>
              <w:right w:w="270" w:type="dxa"/>
            </w:tcMar>
            <w:vAlign w:val="center"/>
          </w:tcPr>
          <w:p w14:paraId="319D22E4">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w:t>
            </w:r>
          </w:p>
        </w:tc>
        <w:tc>
          <w:tcPr>
            <w:tcW w:w="1619" w:type="pct"/>
            <w:shd w:val="clear" w:color="auto" w:fill="auto"/>
            <w:tcMar>
              <w:top w:w="180" w:type="dxa"/>
              <w:left w:w="270" w:type="dxa"/>
              <w:bottom w:w="180" w:type="dxa"/>
              <w:right w:w="270" w:type="dxa"/>
            </w:tcMar>
            <w:vAlign w:val="center"/>
          </w:tcPr>
          <w:p w14:paraId="6170C39B">
            <w:pPr>
              <w:widowControl/>
              <w:spacing w:line="360" w:lineRule="exact"/>
              <w:jc w:val="lef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车载监控终端</w:t>
            </w:r>
          </w:p>
        </w:tc>
        <w:tc>
          <w:tcPr>
            <w:tcW w:w="746" w:type="pct"/>
            <w:shd w:val="clear" w:color="auto" w:fill="auto"/>
            <w:tcMar>
              <w:top w:w="180" w:type="dxa"/>
              <w:left w:w="270" w:type="dxa"/>
              <w:bottom w:w="180" w:type="dxa"/>
              <w:right w:w="270" w:type="dxa"/>
            </w:tcMar>
            <w:vAlign w:val="center"/>
          </w:tcPr>
          <w:p w14:paraId="7AB31833">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12套</w:t>
            </w:r>
          </w:p>
        </w:tc>
        <w:tc>
          <w:tcPr>
            <w:tcW w:w="1935" w:type="pct"/>
            <w:shd w:val="clear" w:color="auto" w:fill="auto"/>
            <w:tcMar>
              <w:top w:w="180" w:type="dxa"/>
              <w:left w:w="270" w:type="dxa"/>
              <w:bottom w:w="180" w:type="dxa"/>
              <w:right w:w="270" w:type="dxa"/>
            </w:tcMar>
            <w:vAlign w:val="center"/>
          </w:tcPr>
          <w:p w14:paraId="36337554">
            <w:pPr>
              <w:spacing w:line="360" w:lineRule="exact"/>
              <w:jc w:val="center"/>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7850元/台</w:t>
            </w:r>
          </w:p>
        </w:tc>
      </w:tr>
      <w:tr w14:paraId="2901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7" w:hRule="atLeast"/>
          <w:jc w:val="center"/>
        </w:trPr>
        <w:tc>
          <w:tcPr>
            <w:tcW w:w="700" w:type="pct"/>
            <w:shd w:val="clear" w:color="auto" w:fill="auto"/>
            <w:tcMar>
              <w:top w:w="180" w:type="dxa"/>
              <w:left w:w="270" w:type="dxa"/>
              <w:bottom w:w="180" w:type="dxa"/>
              <w:right w:w="270" w:type="dxa"/>
            </w:tcMar>
            <w:vAlign w:val="center"/>
          </w:tcPr>
          <w:p w14:paraId="7B849022">
            <w:pPr>
              <w:widowControl/>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w:t>
            </w:r>
          </w:p>
        </w:tc>
        <w:tc>
          <w:tcPr>
            <w:tcW w:w="1619" w:type="pct"/>
            <w:shd w:val="clear" w:color="auto" w:fill="auto"/>
            <w:tcMar>
              <w:top w:w="180" w:type="dxa"/>
              <w:left w:w="270" w:type="dxa"/>
              <w:bottom w:w="180" w:type="dxa"/>
              <w:right w:w="270" w:type="dxa"/>
            </w:tcMar>
            <w:vAlign w:val="center"/>
          </w:tcPr>
          <w:p w14:paraId="34A5B143">
            <w:pPr>
              <w:widowControl/>
              <w:spacing w:line="360" w:lineRule="exact"/>
              <w:jc w:val="lef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通话流量卡</w:t>
            </w:r>
          </w:p>
        </w:tc>
        <w:tc>
          <w:tcPr>
            <w:tcW w:w="746" w:type="pct"/>
            <w:shd w:val="clear" w:color="auto" w:fill="auto"/>
            <w:tcMar>
              <w:top w:w="180" w:type="dxa"/>
              <w:left w:w="270" w:type="dxa"/>
              <w:bottom w:w="180" w:type="dxa"/>
              <w:right w:w="270" w:type="dxa"/>
            </w:tcMar>
            <w:vAlign w:val="center"/>
          </w:tcPr>
          <w:p w14:paraId="709273C1">
            <w:pPr>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12张</w:t>
            </w:r>
          </w:p>
        </w:tc>
        <w:tc>
          <w:tcPr>
            <w:tcW w:w="1935" w:type="pct"/>
            <w:shd w:val="clear" w:color="auto" w:fill="auto"/>
            <w:tcMar>
              <w:top w:w="180" w:type="dxa"/>
              <w:left w:w="270" w:type="dxa"/>
              <w:bottom w:w="180" w:type="dxa"/>
              <w:right w:w="270" w:type="dxa"/>
            </w:tcMar>
            <w:vAlign w:val="center"/>
          </w:tcPr>
          <w:p w14:paraId="4FAAF067">
            <w:pPr>
              <w:pStyle w:val="25"/>
              <w:widowControl/>
              <w:spacing w:line="360" w:lineRule="exact"/>
              <w:ind w:firstLine="0" w:firstLineChars="0"/>
              <w:jc w:val="center"/>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不限流量/月，</w:t>
            </w:r>
            <w:r>
              <w:rPr>
                <w:rFonts w:hint="eastAsia" w:cs="等线" w:asciiTheme="minorEastAsia" w:hAnsiTheme="minorEastAsia" w:eastAsiaTheme="minorEastAsia"/>
                <w:sz w:val="24"/>
                <w:szCs w:val="21"/>
              </w:rPr>
              <w:t>60元/月</w:t>
            </w:r>
          </w:p>
        </w:tc>
      </w:tr>
      <w:tr w14:paraId="1D63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700" w:type="pct"/>
            <w:shd w:val="clear" w:color="auto" w:fill="auto"/>
            <w:tcMar>
              <w:top w:w="180" w:type="dxa"/>
              <w:left w:w="270" w:type="dxa"/>
              <w:bottom w:w="180" w:type="dxa"/>
              <w:right w:w="270" w:type="dxa"/>
            </w:tcMar>
            <w:vAlign w:val="center"/>
          </w:tcPr>
          <w:p w14:paraId="4B07268B">
            <w:pPr>
              <w:widowControl/>
              <w:spacing w:line="360" w:lineRule="exact"/>
              <w:jc w:val="center"/>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4</w:t>
            </w:r>
          </w:p>
        </w:tc>
        <w:tc>
          <w:tcPr>
            <w:tcW w:w="1619" w:type="pct"/>
            <w:shd w:val="clear" w:color="auto" w:fill="auto"/>
            <w:tcMar>
              <w:top w:w="180" w:type="dxa"/>
              <w:left w:w="270" w:type="dxa"/>
              <w:bottom w:w="180" w:type="dxa"/>
              <w:right w:w="270" w:type="dxa"/>
            </w:tcMar>
            <w:vAlign w:val="center"/>
          </w:tcPr>
          <w:p w14:paraId="2BC1A462">
            <w:pPr>
              <w:widowControl/>
              <w:spacing w:line="360" w:lineRule="exact"/>
              <w:jc w:val="left"/>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流量卡</w:t>
            </w:r>
          </w:p>
        </w:tc>
        <w:tc>
          <w:tcPr>
            <w:tcW w:w="746" w:type="pct"/>
            <w:shd w:val="clear" w:color="auto" w:fill="auto"/>
            <w:tcMar>
              <w:top w:w="180" w:type="dxa"/>
              <w:left w:w="270" w:type="dxa"/>
              <w:bottom w:w="180" w:type="dxa"/>
              <w:right w:w="270" w:type="dxa"/>
            </w:tcMar>
            <w:vAlign w:val="center"/>
          </w:tcPr>
          <w:p w14:paraId="58A968D1">
            <w:pPr>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12张</w:t>
            </w:r>
          </w:p>
        </w:tc>
        <w:tc>
          <w:tcPr>
            <w:tcW w:w="1935" w:type="pct"/>
            <w:shd w:val="clear" w:color="auto" w:fill="auto"/>
            <w:tcMar>
              <w:top w:w="180" w:type="dxa"/>
              <w:left w:w="270" w:type="dxa"/>
              <w:bottom w:w="180" w:type="dxa"/>
              <w:right w:w="270" w:type="dxa"/>
            </w:tcMar>
            <w:vAlign w:val="center"/>
          </w:tcPr>
          <w:p w14:paraId="5EF44595">
            <w:pPr>
              <w:spacing w:line="360" w:lineRule="exact"/>
              <w:jc w:val="center"/>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不限流量/月，45</w:t>
            </w:r>
            <w:r>
              <w:rPr>
                <w:rFonts w:hint="eastAsia" w:cs="等线" w:asciiTheme="minorEastAsia" w:hAnsiTheme="minorEastAsia" w:eastAsiaTheme="minorEastAsia"/>
                <w:sz w:val="24"/>
                <w:szCs w:val="21"/>
              </w:rPr>
              <w:t>元/月</w:t>
            </w:r>
          </w:p>
        </w:tc>
      </w:tr>
    </w:tbl>
    <w:p w14:paraId="38CCDDAD">
      <w:pPr>
        <w:pStyle w:val="5"/>
        <w:widowControl/>
        <w:wordWrap w:val="0"/>
        <w:spacing w:before="100" w:after="100"/>
        <w:rPr>
          <w:rFonts w:cs="宋体"/>
          <w:b w:val="0"/>
          <w:bCs w:val="0"/>
          <w:sz w:val="24"/>
          <w:szCs w:val="21"/>
        </w:rPr>
      </w:pPr>
      <w:r>
        <w:rPr>
          <w:rFonts w:hint="eastAsia" w:ascii="宋体" w:hAnsi="宋体" w:eastAsia="宋体" w:cs="等线"/>
          <w:b w:val="0"/>
          <w:sz w:val="24"/>
        </w:rPr>
        <w:t>（三）</w:t>
      </w:r>
      <w:r>
        <w:rPr>
          <w:rFonts w:cs="宋体"/>
          <w:b w:val="0"/>
          <w:bCs w:val="0"/>
          <w:sz w:val="24"/>
          <w:szCs w:val="21"/>
        </w:rPr>
        <w:t>技术参数要求</w:t>
      </w:r>
    </w:p>
    <w:tbl>
      <w:tblPr>
        <w:tblStyle w:val="1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1"/>
        <w:gridCol w:w="1262"/>
        <w:gridCol w:w="7612"/>
      </w:tblGrid>
      <w:tr w14:paraId="13E6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1" w:type="dxa"/>
            <w:shd w:val="clear" w:color="auto" w:fill="auto"/>
            <w:tcMar>
              <w:top w:w="180" w:type="dxa"/>
              <w:left w:w="270" w:type="dxa"/>
              <w:bottom w:w="180" w:type="dxa"/>
              <w:right w:w="270" w:type="dxa"/>
            </w:tcMar>
            <w:vAlign w:val="center"/>
          </w:tcPr>
          <w:p w14:paraId="4E5075CA">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序号</w:t>
            </w:r>
          </w:p>
        </w:tc>
        <w:tc>
          <w:tcPr>
            <w:tcW w:w="0" w:type="auto"/>
            <w:shd w:val="clear" w:color="auto" w:fill="auto"/>
            <w:tcMar>
              <w:top w:w="180" w:type="dxa"/>
              <w:left w:w="270" w:type="dxa"/>
              <w:bottom w:w="180" w:type="dxa"/>
              <w:right w:w="270" w:type="dxa"/>
            </w:tcMar>
            <w:vAlign w:val="center"/>
          </w:tcPr>
          <w:p w14:paraId="7B8A80EF">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名称</w:t>
            </w:r>
          </w:p>
        </w:tc>
        <w:tc>
          <w:tcPr>
            <w:tcW w:w="0" w:type="auto"/>
            <w:shd w:val="clear" w:color="auto" w:fill="auto"/>
            <w:tcMar>
              <w:top w:w="180" w:type="dxa"/>
              <w:left w:w="270" w:type="dxa"/>
              <w:bottom w:w="180" w:type="dxa"/>
              <w:right w:w="270" w:type="dxa"/>
            </w:tcMar>
            <w:vAlign w:val="center"/>
          </w:tcPr>
          <w:p w14:paraId="37533E6C">
            <w:pPr>
              <w:widowControl/>
              <w:spacing w:line="360" w:lineRule="exact"/>
              <w:jc w:val="center"/>
              <w:rPr>
                <w:rFonts w:cs="等线" w:asciiTheme="minorEastAsia" w:hAnsiTheme="minorEastAsia" w:eastAsiaTheme="minorEastAsia"/>
                <w:b/>
                <w:sz w:val="24"/>
                <w:szCs w:val="21"/>
              </w:rPr>
            </w:pPr>
            <w:r>
              <w:rPr>
                <w:rFonts w:hint="eastAsia" w:cs="等线" w:asciiTheme="minorEastAsia" w:hAnsiTheme="minorEastAsia" w:eastAsiaTheme="minorEastAsia"/>
                <w:b/>
                <w:kern w:val="0"/>
                <w:sz w:val="24"/>
                <w:szCs w:val="21"/>
                <w:lang w:bidi="ar"/>
              </w:rPr>
              <w:t>技术规格</w:t>
            </w:r>
          </w:p>
        </w:tc>
      </w:tr>
      <w:tr w14:paraId="7E3C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6" w:hRule="atLeast"/>
          <w:jc w:val="center"/>
        </w:trPr>
        <w:tc>
          <w:tcPr>
            <w:tcW w:w="1121" w:type="dxa"/>
            <w:shd w:val="clear" w:color="auto" w:fill="auto"/>
            <w:tcMar>
              <w:top w:w="180" w:type="dxa"/>
              <w:left w:w="270" w:type="dxa"/>
              <w:bottom w:w="180" w:type="dxa"/>
              <w:right w:w="270" w:type="dxa"/>
            </w:tcMar>
            <w:vAlign w:val="center"/>
          </w:tcPr>
          <w:p w14:paraId="08E44E37">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w:t>
            </w:r>
          </w:p>
        </w:tc>
        <w:tc>
          <w:tcPr>
            <w:tcW w:w="0" w:type="auto"/>
            <w:shd w:val="clear" w:color="auto" w:fill="auto"/>
            <w:tcMar>
              <w:top w:w="180" w:type="dxa"/>
              <w:left w:w="270" w:type="dxa"/>
              <w:bottom w:w="180" w:type="dxa"/>
              <w:right w:w="270" w:type="dxa"/>
            </w:tcMar>
            <w:vAlign w:val="center"/>
          </w:tcPr>
          <w:p w14:paraId="58D7321B">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车载司机终端设备</w:t>
            </w:r>
          </w:p>
        </w:tc>
        <w:tc>
          <w:tcPr>
            <w:tcW w:w="0" w:type="auto"/>
            <w:shd w:val="clear" w:color="auto" w:fill="auto"/>
            <w:tcMar>
              <w:top w:w="180" w:type="dxa"/>
              <w:left w:w="270" w:type="dxa"/>
              <w:bottom w:w="180" w:type="dxa"/>
              <w:right w:w="270" w:type="dxa"/>
            </w:tcMar>
            <w:vAlign w:val="center"/>
          </w:tcPr>
          <w:p w14:paraId="1056C30B">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1.屏幕尺寸≥7英寸，支持触摸，</w:t>
            </w:r>
          </w:p>
          <w:p w14:paraId="1ABF1C5D">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2.CPU≥8 核，1.8GHz；</w:t>
            </w:r>
          </w:p>
          <w:p w14:paraId="66F0E9D1">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w:t>
            </w:r>
            <w:r>
              <w:rPr>
                <w:rFonts w:hint="eastAsia" w:cs="等线" w:asciiTheme="minorEastAsia" w:hAnsiTheme="minorEastAsia" w:eastAsiaTheme="minorEastAsia"/>
                <w:sz w:val="24"/>
                <w:szCs w:val="21"/>
                <w:u w:val="single"/>
              </w:rPr>
              <w:t>移动网络支持LTE B38/B39/B40；TD-SCDMA B34/B39；GSM B3/B8</w:t>
            </w:r>
            <w:r>
              <w:rPr>
                <w:rFonts w:hint="eastAsia" w:cs="等线" w:asciiTheme="minorEastAsia" w:hAnsiTheme="minorEastAsia" w:eastAsiaTheme="minorEastAsia"/>
                <w:sz w:val="24"/>
                <w:szCs w:val="21"/>
              </w:rPr>
              <w:t>；</w:t>
            </w:r>
            <w:r>
              <w:rPr>
                <w:rFonts w:hint="eastAsia" w:cs="等线" w:asciiTheme="minorEastAsia" w:hAnsiTheme="minorEastAsia" w:eastAsiaTheme="minorEastAsia"/>
                <w:sz w:val="24"/>
                <w:szCs w:val="21"/>
                <w:u w:val="single"/>
              </w:rPr>
              <w:t>或电信网络支持LTE B1/B3/B41；CDMA BC0；GSM B3/B8</w:t>
            </w:r>
            <w:r>
              <w:rPr>
                <w:rFonts w:hint="eastAsia" w:cs="等线" w:asciiTheme="minorEastAsia" w:hAnsiTheme="minorEastAsia" w:eastAsiaTheme="minorEastAsia"/>
                <w:sz w:val="24"/>
                <w:szCs w:val="21"/>
              </w:rPr>
              <w:t>；</w:t>
            </w:r>
            <w:r>
              <w:rPr>
                <w:rFonts w:hint="eastAsia" w:cs="等线" w:asciiTheme="minorEastAsia" w:hAnsiTheme="minorEastAsia" w:eastAsiaTheme="minorEastAsia"/>
                <w:sz w:val="24"/>
                <w:szCs w:val="21"/>
                <w:u w:val="single"/>
              </w:rPr>
              <w:t>或联通网络支持LTE B40/B41/B1/B3；WCDMA B1/B8；GSM B3/B8</w:t>
            </w:r>
            <w:r>
              <w:rPr>
                <w:rFonts w:hint="eastAsia" w:cs="等线" w:asciiTheme="minorEastAsia" w:hAnsiTheme="minorEastAsia" w:eastAsiaTheme="minorEastAsia"/>
                <w:sz w:val="24"/>
                <w:szCs w:val="21"/>
              </w:rPr>
              <w:t>；</w:t>
            </w:r>
          </w:p>
          <w:p w14:paraId="162A65BB">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4.具备有效电信设备进网许可证；</w:t>
            </w:r>
          </w:p>
          <w:p w14:paraId="12C18149">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5.产品具备Wifi连接、蓝牙连接和USB接口；</w:t>
            </w:r>
          </w:p>
          <w:p w14:paraId="1172C0B8">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6.卫星接收通道不少于12个，具备单北斗检测合格证书；</w:t>
            </w:r>
          </w:p>
          <w:p w14:paraId="09BB4E12">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7.定位精度不大于1m；具备有效3C认证证书。</w:t>
            </w:r>
          </w:p>
          <w:p w14:paraId="422093B1">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8.具备急救车载软件相关计算机软件著作权登记证书。</w:t>
            </w:r>
          </w:p>
        </w:tc>
      </w:tr>
      <w:tr w14:paraId="2BDE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7" w:hRule="atLeast"/>
          <w:jc w:val="center"/>
        </w:trPr>
        <w:tc>
          <w:tcPr>
            <w:tcW w:w="1121" w:type="dxa"/>
            <w:shd w:val="clear" w:color="auto" w:fill="auto"/>
            <w:tcMar>
              <w:top w:w="180" w:type="dxa"/>
              <w:left w:w="270" w:type="dxa"/>
              <w:bottom w:w="180" w:type="dxa"/>
              <w:right w:w="270" w:type="dxa"/>
            </w:tcMar>
            <w:vAlign w:val="center"/>
          </w:tcPr>
          <w:p w14:paraId="2B750AA3">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w:t>
            </w:r>
          </w:p>
        </w:tc>
        <w:tc>
          <w:tcPr>
            <w:tcW w:w="0" w:type="auto"/>
            <w:shd w:val="clear" w:color="auto" w:fill="auto"/>
            <w:tcMar>
              <w:top w:w="180" w:type="dxa"/>
              <w:left w:w="270" w:type="dxa"/>
              <w:bottom w:w="180" w:type="dxa"/>
              <w:right w:w="270" w:type="dxa"/>
            </w:tcMar>
            <w:vAlign w:val="center"/>
          </w:tcPr>
          <w:p w14:paraId="06F2D6B4">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车载监控终端</w:t>
            </w:r>
          </w:p>
        </w:tc>
        <w:tc>
          <w:tcPr>
            <w:tcW w:w="0" w:type="auto"/>
            <w:shd w:val="clear" w:color="auto" w:fill="auto"/>
            <w:tcMar>
              <w:top w:w="180" w:type="dxa"/>
              <w:left w:w="270" w:type="dxa"/>
              <w:bottom w:w="180" w:type="dxa"/>
              <w:right w:w="270" w:type="dxa"/>
            </w:tcMar>
            <w:vAlign w:val="center"/>
          </w:tcPr>
          <w:p w14:paraId="3F33D23F">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1.硬盘录像机符合工信部单北斗认证，</w:t>
            </w:r>
          </w:p>
          <w:p w14:paraId="3DFCCEBE">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2.主机通过时长不低于 60min 的电源过电压试验，具备应对多种电源电压变化的能力，</w:t>
            </w:r>
          </w:p>
          <w:p w14:paraId="22CB837F">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3.终端音视频输入最大支持 4路IPC接入，支持PoE供电，分辨率最大5MP，具备1路CVBS视音频输出，具备1路VGA视频输出接口，最高分辨率可达1920*1080。</w:t>
            </w:r>
          </w:p>
          <w:p w14:paraId="5CB018D9">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4.终端定位模块标配双频+惯导定位模块，频段支持 B1i、B1c、B2a 等频段，终端支持扩展，至少支持1路 RS232、RS422并可再进行扩展，</w:t>
            </w:r>
          </w:p>
          <w:p w14:paraId="76D5660F">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5.SIM 卡、SD 卡、硬盘等器件设计在主机前部、上盖进行拆装，</w:t>
            </w:r>
          </w:p>
          <w:p w14:paraId="21AE034C">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6.支持多中心上报。</w:t>
            </w:r>
          </w:p>
          <w:p w14:paraId="2598173D">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7.每台车至少3个400万像素摄像头，</w:t>
            </w:r>
          </w:p>
          <w:p w14:paraId="7BA246F3">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8.数据存贮到硬盘录像机，4TB储存空间，与上级机关上传。</w:t>
            </w:r>
          </w:p>
        </w:tc>
      </w:tr>
      <w:tr w14:paraId="6FD5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1" w:type="dxa"/>
            <w:shd w:val="clear" w:color="auto" w:fill="auto"/>
            <w:tcMar>
              <w:top w:w="180" w:type="dxa"/>
              <w:left w:w="270" w:type="dxa"/>
              <w:bottom w:w="180" w:type="dxa"/>
              <w:right w:w="270" w:type="dxa"/>
            </w:tcMar>
            <w:vAlign w:val="center"/>
          </w:tcPr>
          <w:p w14:paraId="750AB962">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3</w:t>
            </w:r>
          </w:p>
        </w:tc>
        <w:tc>
          <w:tcPr>
            <w:tcW w:w="0" w:type="auto"/>
            <w:shd w:val="clear" w:color="auto" w:fill="auto"/>
            <w:tcMar>
              <w:top w:w="180" w:type="dxa"/>
              <w:left w:w="270" w:type="dxa"/>
              <w:bottom w:w="180" w:type="dxa"/>
              <w:right w:w="270" w:type="dxa"/>
            </w:tcMar>
            <w:vAlign w:val="center"/>
          </w:tcPr>
          <w:p w14:paraId="0ACF1471">
            <w:pPr>
              <w:widowControl/>
              <w:spacing w:line="360" w:lineRule="exact"/>
              <w:rPr>
                <w:rFonts w:cs="等线" w:asciiTheme="minorEastAsia" w:hAnsiTheme="minorEastAsia" w:eastAsiaTheme="minorEastAsia"/>
                <w:sz w:val="24"/>
                <w:szCs w:val="21"/>
              </w:rPr>
            </w:pPr>
            <w:r>
              <w:rPr>
                <w:rFonts w:hint="eastAsia" w:cs="等线" w:asciiTheme="minorEastAsia" w:hAnsiTheme="minorEastAsia" w:eastAsiaTheme="minorEastAsia"/>
                <w:kern w:val="0"/>
                <w:sz w:val="24"/>
                <w:szCs w:val="21"/>
                <w:lang w:bidi="ar"/>
              </w:rPr>
              <w:t>通话流量卡</w:t>
            </w:r>
          </w:p>
        </w:tc>
        <w:tc>
          <w:tcPr>
            <w:tcW w:w="0" w:type="auto"/>
            <w:shd w:val="clear" w:color="auto" w:fill="auto"/>
            <w:tcMar>
              <w:top w:w="180" w:type="dxa"/>
              <w:left w:w="270" w:type="dxa"/>
              <w:bottom w:w="180" w:type="dxa"/>
              <w:right w:w="270" w:type="dxa"/>
            </w:tcMar>
            <w:vAlign w:val="center"/>
          </w:tcPr>
          <w:p w14:paraId="3B60758E">
            <w:pPr>
              <w:pStyle w:val="25"/>
              <w:widowControl/>
              <w:spacing w:line="360" w:lineRule="exact"/>
              <w:ind w:firstLine="0" w:firstLineChars="0"/>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1.具备通话和短信功能，不限流量/月。</w:t>
            </w:r>
          </w:p>
          <w:p w14:paraId="25FC3AF4">
            <w:pPr>
              <w:pStyle w:val="25"/>
              <w:widowControl/>
              <w:spacing w:line="360" w:lineRule="exact"/>
              <w:ind w:firstLine="0" w:firstLineChars="0"/>
              <w:rPr>
                <w:rFonts w:cs="等线" w:asciiTheme="minorEastAsia" w:hAnsiTheme="minorEastAsia" w:eastAsiaTheme="minorEastAsia"/>
                <w:sz w:val="24"/>
                <w:szCs w:val="21"/>
              </w:rPr>
            </w:pPr>
            <w:r>
              <w:rPr>
                <w:rFonts w:hint="eastAsia" w:cs="等线" w:asciiTheme="minorEastAsia" w:hAnsiTheme="minorEastAsia" w:eastAsiaTheme="minorEastAsia"/>
                <w:sz w:val="24"/>
                <w:szCs w:val="21"/>
              </w:rPr>
              <w:t>2.</w:t>
            </w:r>
            <w:r>
              <w:rPr>
                <w:rFonts w:hint="eastAsia" w:cs="等线" w:asciiTheme="minorEastAsia" w:hAnsiTheme="minorEastAsia" w:eastAsiaTheme="minorEastAsia"/>
                <w:kern w:val="0"/>
                <w:sz w:val="24"/>
                <w:szCs w:val="21"/>
                <w:lang w:bidi="ar"/>
              </w:rPr>
              <w:t>报价中包含一年的使用费在内。</w:t>
            </w:r>
          </w:p>
        </w:tc>
      </w:tr>
      <w:tr w14:paraId="7836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1" w:type="dxa"/>
            <w:shd w:val="clear" w:color="auto" w:fill="auto"/>
            <w:tcMar>
              <w:top w:w="180" w:type="dxa"/>
              <w:left w:w="270" w:type="dxa"/>
              <w:bottom w:w="180" w:type="dxa"/>
              <w:right w:w="270" w:type="dxa"/>
            </w:tcMar>
            <w:vAlign w:val="center"/>
          </w:tcPr>
          <w:p w14:paraId="6C449CA3">
            <w:pPr>
              <w:widowControl/>
              <w:spacing w:line="360" w:lineRule="exact"/>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sz w:val="24"/>
                <w:szCs w:val="21"/>
              </w:rPr>
              <w:t>3</w:t>
            </w:r>
          </w:p>
        </w:tc>
        <w:tc>
          <w:tcPr>
            <w:tcW w:w="0" w:type="auto"/>
            <w:shd w:val="clear" w:color="auto" w:fill="auto"/>
            <w:tcMar>
              <w:top w:w="180" w:type="dxa"/>
              <w:left w:w="270" w:type="dxa"/>
              <w:bottom w:w="180" w:type="dxa"/>
              <w:right w:w="270" w:type="dxa"/>
            </w:tcMar>
            <w:vAlign w:val="center"/>
          </w:tcPr>
          <w:p w14:paraId="78412EB8">
            <w:pPr>
              <w:widowControl/>
              <w:spacing w:line="360" w:lineRule="exact"/>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流量卡</w:t>
            </w:r>
          </w:p>
        </w:tc>
        <w:tc>
          <w:tcPr>
            <w:tcW w:w="0" w:type="auto"/>
            <w:shd w:val="clear" w:color="auto" w:fill="auto"/>
            <w:tcMar>
              <w:top w:w="180" w:type="dxa"/>
              <w:left w:w="270" w:type="dxa"/>
              <w:bottom w:w="180" w:type="dxa"/>
              <w:right w:w="270" w:type="dxa"/>
            </w:tcMar>
            <w:vAlign w:val="center"/>
          </w:tcPr>
          <w:p w14:paraId="47C4F731">
            <w:pPr>
              <w:pStyle w:val="25"/>
              <w:widowControl/>
              <w:spacing w:line="360" w:lineRule="exact"/>
              <w:ind w:firstLine="0" w:firstLineChars="0"/>
              <w:rPr>
                <w:rFonts w:cs="等线" w:asciiTheme="minorEastAsia" w:hAnsiTheme="minorEastAsia" w:eastAsiaTheme="minorEastAsia"/>
                <w:b/>
                <w:kern w:val="0"/>
                <w:sz w:val="24"/>
                <w:szCs w:val="21"/>
                <w:lang w:bidi="ar"/>
              </w:rPr>
            </w:pPr>
            <w:r>
              <w:rPr>
                <w:rFonts w:hint="eastAsia" w:cs="等线" w:asciiTheme="minorEastAsia" w:hAnsiTheme="minorEastAsia" w:eastAsiaTheme="minorEastAsia"/>
                <w:b/>
                <w:kern w:val="0"/>
                <w:sz w:val="24"/>
                <w:szCs w:val="21"/>
                <w:lang w:bidi="ar"/>
              </w:rPr>
              <w:t>1.</w:t>
            </w:r>
            <w:r>
              <w:rPr>
                <w:rFonts w:hint="eastAsia" w:cs="等线" w:asciiTheme="minorEastAsia" w:hAnsiTheme="minorEastAsia" w:eastAsiaTheme="minorEastAsia"/>
                <w:kern w:val="0"/>
                <w:sz w:val="24"/>
                <w:szCs w:val="21"/>
                <w:lang w:bidi="ar"/>
              </w:rPr>
              <w:t>不限流量/月。</w:t>
            </w:r>
          </w:p>
          <w:p w14:paraId="2312BD68">
            <w:pPr>
              <w:pStyle w:val="25"/>
              <w:widowControl/>
              <w:spacing w:line="360" w:lineRule="exact"/>
              <w:ind w:firstLine="0" w:firstLineChars="0"/>
              <w:rPr>
                <w:rFonts w:cs="等线" w:asciiTheme="minorEastAsia" w:hAnsiTheme="minorEastAsia" w:eastAsiaTheme="minorEastAsia"/>
                <w:kern w:val="0"/>
                <w:sz w:val="24"/>
                <w:szCs w:val="21"/>
                <w:lang w:bidi="ar"/>
              </w:rPr>
            </w:pPr>
            <w:r>
              <w:rPr>
                <w:rFonts w:hint="eastAsia" w:cs="等线" w:asciiTheme="minorEastAsia" w:hAnsiTheme="minorEastAsia" w:eastAsiaTheme="minorEastAsia"/>
                <w:kern w:val="0"/>
                <w:sz w:val="24"/>
                <w:szCs w:val="21"/>
                <w:lang w:bidi="ar"/>
              </w:rPr>
              <w:t>2.报价中包含一年的使用费在内。</w:t>
            </w:r>
          </w:p>
        </w:tc>
      </w:tr>
    </w:tbl>
    <w:p w14:paraId="2C25E6C6">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二、商品质量及服务要求</w:t>
      </w:r>
    </w:p>
    <w:p w14:paraId="0D775B13">
      <w:pPr>
        <w:spacing w:line="400" w:lineRule="exact"/>
        <w:ind w:firstLine="480"/>
        <w:rPr>
          <w:rFonts w:hint="eastAsia" w:ascii="宋体" w:hAnsi="宋体" w:eastAsia="宋体"/>
          <w:sz w:val="24"/>
        </w:rPr>
      </w:pPr>
      <w:r>
        <w:rPr>
          <w:rFonts w:ascii="宋体" w:hAnsi="宋体" w:eastAsia="宋体"/>
          <w:sz w:val="24"/>
        </w:rPr>
        <w:t>1、满足</w:t>
      </w:r>
      <w:r>
        <w:rPr>
          <w:rFonts w:hint="eastAsia" w:ascii="宋体" w:hAnsi="宋体" w:eastAsia="宋体"/>
          <w:sz w:val="24"/>
        </w:rPr>
        <w:t>亳州市卫生健康委员会《关于加快推进亳州市紧急救援中心120调度平台建设项目的通知》要求</w:t>
      </w:r>
      <w:r>
        <w:rPr>
          <w:rFonts w:hint="eastAsia" w:ascii="宋体" w:hAnsi="宋体" w:eastAsia="宋体"/>
          <w:sz w:val="24"/>
          <w:highlight w:val="yellow"/>
        </w:rPr>
        <w:t>，完成与亳州市紧急救援中心120调度平台无缝对接。</w:t>
      </w:r>
    </w:p>
    <w:p w14:paraId="5DF4C8D3">
      <w:pPr>
        <w:spacing w:line="400" w:lineRule="exact"/>
        <w:ind w:firstLine="480"/>
        <w:rPr>
          <w:rFonts w:hint="eastAsia" w:ascii="宋体" w:hAnsi="宋体" w:eastAsia="宋体"/>
          <w:sz w:val="24"/>
        </w:rPr>
      </w:pPr>
      <w:r>
        <w:rPr>
          <w:rFonts w:hint="eastAsia" w:ascii="宋体" w:hAnsi="宋体" w:eastAsia="宋体"/>
          <w:sz w:val="24"/>
        </w:rPr>
        <w:t>2、所供单北斗车载急救终端在单北斗产品政府采购目录内。</w:t>
      </w:r>
    </w:p>
    <w:p w14:paraId="43FCEE97">
      <w:pPr>
        <w:spacing w:line="400" w:lineRule="exact"/>
        <w:ind w:firstLine="480"/>
        <w:rPr>
          <w:rFonts w:ascii="宋体" w:hAnsi="宋体" w:eastAsia="宋体"/>
          <w:sz w:val="24"/>
        </w:rPr>
      </w:pPr>
      <w:r>
        <w:rPr>
          <w:rFonts w:hint="eastAsia" w:ascii="宋体" w:hAnsi="宋体" w:eastAsia="宋体"/>
          <w:sz w:val="24"/>
        </w:rPr>
        <w:t>3、每台车至少3个摄像头，数据存贮到硬盘录像机，</w:t>
      </w:r>
      <w:r>
        <w:rPr>
          <w:rFonts w:hint="eastAsia" w:ascii="宋体" w:hAnsi="宋体" w:eastAsia="宋体"/>
          <w:sz w:val="24"/>
          <w:highlight w:val="yellow"/>
        </w:rPr>
        <w:t>与上级机关互通</w:t>
      </w:r>
      <w:r>
        <w:rPr>
          <w:rFonts w:hint="eastAsia" w:ascii="宋体" w:hAnsi="宋体" w:eastAsia="宋体"/>
          <w:sz w:val="24"/>
        </w:rPr>
        <w:t>。</w:t>
      </w:r>
    </w:p>
    <w:p w14:paraId="4FFDE3C2">
      <w:pPr>
        <w:spacing w:line="400" w:lineRule="exact"/>
        <w:ind w:firstLine="480"/>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产品</w:t>
      </w:r>
      <w:r>
        <w:rPr>
          <w:rFonts w:ascii="宋体" w:hAnsi="宋体" w:eastAsia="宋体"/>
          <w:sz w:val="24"/>
        </w:rPr>
        <w:t>包装按厂家规定包装，包装物必须结实，外观完整无缺，包装物不回收。</w:t>
      </w:r>
    </w:p>
    <w:p w14:paraId="40604576">
      <w:pPr>
        <w:spacing w:line="400" w:lineRule="exact"/>
        <w:ind w:firstLine="480"/>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送货时提供所供产品的产品合格证书。</w:t>
      </w:r>
    </w:p>
    <w:p w14:paraId="771C033C">
      <w:pPr>
        <w:spacing w:line="400" w:lineRule="exact"/>
        <w:ind w:firstLine="480"/>
        <w:rPr>
          <w:rFonts w:ascii="宋体" w:hAnsi="宋体" w:eastAsia="宋体"/>
          <w:sz w:val="24"/>
        </w:rPr>
      </w:pPr>
      <w:r>
        <w:rPr>
          <w:rFonts w:hint="eastAsia" w:ascii="宋体" w:hAnsi="宋体" w:eastAsia="宋体"/>
          <w:sz w:val="24"/>
        </w:rPr>
        <w:t>6、免费安装调试，确保正常使用。</w:t>
      </w:r>
    </w:p>
    <w:p w14:paraId="123E8AFF">
      <w:pPr>
        <w:spacing w:line="400" w:lineRule="exact"/>
        <w:ind w:firstLine="480"/>
        <w:rPr>
          <w:rFonts w:ascii="宋体" w:hAnsi="宋体" w:eastAsia="宋体"/>
          <w:sz w:val="24"/>
        </w:rPr>
      </w:pPr>
      <w:r>
        <w:rPr>
          <w:rFonts w:hint="eastAsia" w:ascii="宋体" w:hAnsi="宋体" w:eastAsia="宋体"/>
          <w:sz w:val="24"/>
        </w:rPr>
        <w:t>7、一年使用期满。通话流量卡及流量卡的使用费用续费，有权优先选择在本次成交价的基础上，通过双方协商议价后签订合同执行。</w:t>
      </w:r>
    </w:p>
    <w:p w14:paraId="30A8DC8E">
      <w:pPr>
        <w:ind w:firstLine="480"/>
        <w:rPr>
          <w:rFonts w:ascii="宋体" w:hAnsi="宋体" w:eastAsia="宋体" w:cs="宋体"/>
          <w:b/>
          <w:bCs/>
          <w:sz w:val="24"/>
        </w:rPr>
      </w:pPr>
      <w:r>
        <w:rPr>
          <w:rFonts w:hint="eastAsia" w:ascii="宋体" w:hAnsi="宋体" w:eastAsia="宋体"/>
          <w:b/>
          <w:sz w:val="24"/>
        </w:rPr>
        <w:t>三、</w:t>
      </w:r>
      <w:r>
        <w:rPr>
          <w:rFonts w:hint="eastAsia" w:ascii="宋体" w:hAnsi="宋体" w:eastAsia="宋体" w:cs="宋体"/>
          <w:b/>
          <w:bCs/>
          <w:sz w:val="24"/>
        </w:rPr>
        <w:t>供货要求：</w:t>
      </w:r>
    </w:p>
    <w:p w14:paraId="295F4CF6">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1、供货安装周期：10个日历日</w:t>
      </w:r>
    </w:p>
    <w:p w14:paraId="49BB140E">
      <w:pPr>
        <w:spacing w:line="400" w:lineRule="exact"/>
        <w:ind w:firstLine="480"/>
        <w:rPr>
          <w:rFonts w:ascii="宋体" w:hAnsi="宋体" w:eastAsia="宋体"/>
          <w:sz w:val="24"/>
        </w:rPr>
      </w:pPr>
      <w:r>
        <w:rPr>
          <w:rFonts w:hint="eastAsia" w:ascii="宋体" w:hAnsi="宋体" w:eastAsia="宋体"/>
          <w:sz w:val="24"/>
        </w:rPr>
        <w:t>2、</w:t>
      </w:r>
      <w:r>
        <w:rPr>
          <w:rFonts w:hint="eastAsia" w:ascii="宋体" w:hAnsi="宋体" w:eastAsia="宋体"/>
          <w:color w:val="000000"/>
          <w:sz w:val="24"/>
        </w:rPr>
        <w:t>供货安装地点：涡阳县人民医院指定地点。</w:t>
      </w:r>
    </w:p>
    <w:p w14:paraId="26A7A276">
      <w:pPr>
        <w:spacing w:line="400" w:lineRule="exact"/>
        <w:ind w:firstLine="482" w:firstLineChars="200"/>
        <w:rPr>
          <w:rFonts w:ascii="宋体" w:hAnsi="宋体" w:eastAsia="宋体" w:cs="宋体"/>
          <w:b/>
          <w:bCs/>
          <w:sz w:val="24"/>
        </w:rPr>
      </w:pPr>
      <w:r>
        <w:rPr>
          <w:rFonts w:hint="eastAsia" w:ascii="宋体" w:hAnsi="宋体" w:eastAsia="宋体" w:cs="宋体"/>
          <w:b/>
          <w:bCs/>
          <w:sz w:val="24"/>
        </w:rPr>
        <w:t xml:space="preserve">四、质量保证及售后服务： </w:t>
      </w:r>
    </w:p>
    <w:p w14:paraId="50D8268F">
      <w:pPr>
        <w:spacing w:line="400" w:lineRule="exact"/>
        <w:ind w:firstLine="480"/>
        <w:rPr>
          <w:rFonts w:ascii="宋体" w:hAnsi="宋体" w:eastAsia="宋体"/>
          <w:sz w:val="24"/>
        </w:rPr>
      </w:pPr>
      <w:r>
        <w:rPr>
          <w:rFonts w:hint="eastAsia" w:ascii="宋体" w:hAnsi="宋体" w:eastAsia="宋体"/>
          <w:sz w:val="24"/>
        </w:rPr>
        <w:t>1、免费质保期 1 年。</w:t>
      </w:r>
    </w:p>
    <w:p w14:paraId="6BBEA7D2">
      <w:pPr>
        <w:spacing w:line="400" w:lineRule="exact"/>
        <w:ind w:firstLine="480"/>
        <w:rPr>
          <w:rFonts w:hint="eastAsia" w:ascii="宋体" w:hAnsi="宋体" w:eastAsia="宋体"/>
          <w:sz w:val="24"/>
        </w:rPr>
      </w:pPr>
      <w:r>
        <w:rPr>
          <w:rFonts w:hint="eastAsia" w:ascii="宋体" w:hAnsi="宋体" w:eastAsia="宋体"/>
          <w:sz w:val="24"/>
        </w:rPr>
        <w:t>2、因产品质量问题引发的医疗纠纷及其他后果，由成交供应商全部承担。</w:t>
      </w:r>
    </w:p>
    <w:p w14:paraId="6CCB9F1E">
      <w:pPr>
        <w:spacing w:line="400" w:lineRule="exact"/>
        <w:ind w:firstLine="480"/>
        <w:rPr>
          <w:rFonts w:ascii="宋体" w:hAnsi="宋体" w:eastAsia="宋体"/>
          <w:sz w:val="24"/>
        </w:rPr>
      </w:pPr>
      <w:r>
        <w:rPr>
          <w:rFonts w:hint="eastAsia" w:ascii="宋体" w:hAnsi="宋体" w:eastAsia="宋体"/>
          <w:sz w:val="24"/>
        </w:rPr>
        <w:t>3、因供货不及时或对接未完成产生的一切损失由投标人承担全部责任。</w:t>
      </w:r>
    </w:p>
    <w:p w14:paraId="1C9DA979">
      <w:pPr>
        <w:spacing w:line="560" w:lineRule="exact"/>
        <w:ind w:firstLine="482" w:firstLineChars="200"/>
        <w:textAlignment w:val="baseline"/>
        <w:rPr>
          <w:rFonts w:ascii="宋体" w:hAnsi="宋体" w:eastAsia="宋体"/>
          <w:b/>
          <w:bCs/>
          <w:sz w:val="24"/>
        </w:rPr>
      </w:pPr>
      <w:r>
        <w:rPr>
          <w:rFonts w:hint="eastAsia" w:ascii="宋体" w:hAnsi="宋体" w:eastAsia="宋体"/>
          <w:b/>
          <w:bCs/>
          <w:sz w:val="24"/>
        </w:rPr>
        <w:t>六、验收：</w:t>
      </w:r>
    </w:p>
    <w:p w14:paraId="0489AD7D">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494A38A1">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sz w:val="24"/>
        </w:rPr>
        <w:t>七、</w:t>
      </w:r>
      <w:r>
        <w:rPr>
          <w:rFonts w:hint="eastAsia" w:ascii="宋体" w:hAnsi="宋体" w:eastAsia="宋体" w:cs="宋体"/>
          <w:b/>
          <w:bCs/>
          <w:color w:val="000000"/>
          <w:sz w:val="24"/>
        </w:rPr>
        <w:t>报价要求</w:t>
      </w:r>
    </w:p>
    <w:p w14:paraId="48413ED1">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5E3921E7">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2、报价为全费用报价，包含货物清单中的物品购置费和两类流量卡一年的使用费，及及完成本项目所需要的其他全部费用，采购人不再为本项目支付其他任何费用。</w:t>
      </w:r>
    </w:p>
    <w:p w14:paraId="3E9EED17">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683FDDC5">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安装调试完成，验收合格后，一次性付清。</w:t>
      </w:r>
    </w:p>
    <w:p w14:paraId="4FEA9F89">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95E02CD">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0EAAC01F">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64584D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BB784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1BE066DB">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03C27AD1">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1400B5DD"/>
    <w:p w14:paraId="755968CB"/>
    <w:p w14:paraId="7B176056"/>
    <w:p w14:paraId="6DC27D5A">
      <w:pPr>
        <w:pStyle w:val="12"/>
        <w:sectPr>
          <w:pgSz w:w="11906" w:h="16838"/>
          <w:pgMar w:top="1531" w:right="1304" w:bottom="1418" w:left="1418" w:header="851" w:footer="992" w:gutter="0"/>
          <w:cols w:space="720" w:num="1"/>
          <w:docGrid w:linePitch="435" w:charSpace="0"/>
        </w:sectPr>
      </w:pPr>
    </w:p>
    <w:p w14:paraId="4B22DB51">
      <w:pPr>
        <w:pStyle w:val="12"/>
      </w:pPr>
    </w:p>
    <w:p w14:paraId="2777E905">
      <w:pPr>
        <w:rPr>
          <w:rFonts w:ascii="宋体" w:hAnsi="宋体"/>
          <w:b/>
          <w:sz w:val="24"/>
        </w:rPr>
      </w:pPr>
      <w:r>
        <w:rPr>
          <w:rFonts w:hint="eastAsia" w:ascii="宋体" w:hAnsi="宋体"/>
          <w:b/>
          <w:sz w:val="24"/>
        </w:rPr>
        <w:t>附件：报价响应文件格式</w:t>
      </w:r>
    </w:p>
    <w:p w14:paraId="34181F14">
      <w:pPr>
        <w:ind w:firstLine="420"/>
      </w:pPr>
    </w:p>
    <w:p w14:paraId="1FED456F">
      <w:pPr>
        <w:pStyle w:val="12"/>
        <w:ind w:firstLine="402"/>
      </w:pPr>
    </w:p>
    <w:p w14:paraId="22C93B66"/>
    <w:p w14:paraId="5FD14829">
      <w:pPr>
        <w:pStyle w:val="2"/>
        <w:ind w:firstLine="320"/>
      </w:pPr>
    </w:p>
    <w:p w14:paraId="026BDA3B">
      <w:pPr>
        <w:pStyle w:val="12"/>
      </w:pPr>
    </w:p>
    <w:p w14:paraId="56DC202E">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涡阳县人民医院医共体急救站建设</w:t>
      </w:r>
    </w:p>
    <w:p w14:paraId="38ACC261">
      <w:pPr>
        <w:pStyle w:val="3"/>
        <w:jc w:val="center"/>
        <w:rPr>
          <w:rFonts w:ascii="方正小标宋简体" w:hAnsi="宋体" w:eastAsia="方正小标宋简体"/>
          <w:sz w:val="36"/>
        </w:rPr>
      </w:pPr>
      <w:r>
        <w:rPr>
          <w:rFonts w:hint="eastAsia" w:ascii="方正小标宋简体" w:hAnsi="宋体" w:eastAsia="方正小标宋简体"/>
          <w:sz w:val="36"/>
        </w:rPr>
        <w:t>采购车载定位及视频系统项目（二次）</w:t>
      </w:r>
    </w:p>
    <w:p w14:paraId="09D0DE0D">
      <w:pPr>
        <w:ind w:firstLine="420"/>
      </w:pPr>
    </w:p>
    <w:p w14:paraId="010AE397">
      <w:pPr>
        <w:ind w:firstLine="420"/>
      </w:pPr>
    </w:p>
    <w:p w14:paraId="6FE9E66A">
      <w:pPr>
        <w:pStyle w:val="12"/>
      </w:pPr>
    </w:p>
    <w:p w14:paraId="39FB8FE4">
      <w:pPr>
        <w:ind w:firstLine="420"/>
      </w:pPr>
    </w:p>
    <w:p w14:paraId="009DBF29">
      <w:pPr>
        <w:pStyle w:val="3"/>
        <w:ind w:firstLine="640"/>
      </w:pPr>
    </w:p>
    <w:p w14:paraId="31ADC802">
      <w:pPr>
        <w:spacing w:line="360" w:lineRule="auto"/>
        <w:jc w:val="center"/>
        <w:rPr>
          <w:rFonts w:ascii="宋体" w:hAnsi="宋体"/>
          <w:sz w:val="48"/>
        </w:rPr>
      </w:pPr>
      <w:r>
        <w:rPr>
          <w:rFonts w:hint="eastAsia" w:ascii="宋体" w:hAnsi="宋体"/>
          <w:sz w:val="52"/>
        </w:rPr>
        <w:t>报价响应文件</w:t>
      </w:r>
    </w:p>
    <w:p w14:paraId="66CC5BE4">
      <w:pPr>
        <w:ind w:firstLine="420"/>
      </w:pPr>
    </w:p>
    <w:p w14:paraId="6A87C429">
      <w:pPr>
        <w:ind w:firstLine="420"/>
      </w:pPr>
    </w:p>
    <w:p w14:paraId="524C85C9">
      <w:pPr>
        <w:ind w:firstLine="420"/>
      </w:pPr>
    </w:p>
    <w:p w14:paraId="62967D3B">
      <w:pPr>
        <w:ind w:firstLine="420"/>
      </w:pPr>
    </w:p>
    <w:p w14:paraId="20F7900D">
      <w:pPr>
        <w:pStyle w:val="12"/>
      </w:pPr>
    </w:p>
    <w:p w14:paraId="3F06A3B6"/>
    <w:p w14:paraId="22C32B5C">
      <w:pPr>
        <w:pStyle w:val="12"/>
      </w:pPr>
    </w:p>
    <w:p w14:paraId="517B5E6B">
      <w:pPr>
        <w:ind w:firstLine="420"/>
      </w:pPr>
    </w:p>
    <w:p w14:paraId="4C185F31">
      <w:pPr>
        <w:pStyle w:val="12"/>
      </w:pPr>
    </w:p>
    <w:p w14:paraId="79220FB5">
      <w:pPr>
        <w:ind w:firstLine="420"/>
      </w:pPr>
    </w:p>
    <w:p w14:paraId="4C7704CA">
      <w:pPr>
        <w:ind w:firstLine="420"/>
      </w:pPr>
    </w:p>
    <w:p w14:paraId="4342A61F">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10640347">
      <w:pPr>
        <w:ind w:firstLine="1660" w:firstLineChars="593"/>
        <w:rPr>
          <w:rFonts w:ascii="宋体" w:hAnsi="宋体"/>
          <w:sz w:val="28"/>
          <w:szCs w:val="21"/>
        </w:rPr>
      </w:pPr>
      <w:r>
        <w:rPr>
          <w:rFonts w:hint="eastAsia" w:ascii="宋体" w:hAnsi="宋体"/>
          <w:sz w:val="28"/>
          <w:szCs w:val="21"/>
        </w:rPr>
        <w:t xml:space="preserve">  </w:t>
      </w:r>
    </w:p>
    <w:p w14:paraId="77F1EA87">
      <w:pPr>
        <w:ind w:firstLine="1660" w:firstLineChars="593"/>
        <w:rPr>
          <w:rFonts w:ascii="宋体" w:hAnsi="宋体"/>
          <w:sz w:val="28"/>
          <w:szCs w:val="21"/>
        </w:rPr>
      </w:pPr>
      <w:r>
        <w:rPr>
          <w:rFonts w:hint="eastAsia" w:ascii="宋体" w:hAnsi="宋体"/>
          <w:sz w:val="28"/>
          <w:szCs w:val="21"/>
        </w:rPr>
        <w:t xml:space="preserve">               年    月   日</w:t>
      </w:r>
    </w:p>
    <w:p w14:paraId="3D17CD41">
      <w:pPr>
        <w:ind w:firstLine="420"/>
      </w:pPr>
    </w:p>
    <w:p w14:paraId="2386D4D5">
      <w:pPr>
        <w:pStyle w:val="12"/>
      </w:pPr>
    </w:p>
    <w:p w14:paraId="131E8F6A">
      <w:pPr>
        <w:sectPr>
          <w:pgSz w:w="11906" w:h="16838"/>
          <w:pgMar w:top="1531" w:right="1304" w:bottom="1418" w:left="1418" w:header="851" w:footer="992" w:gutter="0"/>
          <w:cols w:space="720" w:num="1"/>
          <w:docGrid w:linePitch="435" w:charSpace="0"/>
        </w:sectPr>
      </w:pPr>
    </w:p>
    <w:p w14:paraId="3F64C9B4"/>
    <w:p w14:paraId="6BB77C1A">
      <w:pPr>
        <w:pStyle w:val="12"/>
      </w:pPr>
    </w:p>
    <w:p w14:paraId="251646ED"/>
    <w:p w14:paraId="404FF5B7">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60FDB9EA">
      <w:pPr>
        <w:pStyle w:val="3"/>
        <w:ind w:firstLine="640"/>
        <w:rPr>
          <w:rFonts w:ascii="宋体" w:hAnsi="宋体"/>
        </w:rPr>
      </w:pPr>
    </w:p>
    <w:p w14:paraId="343D2F50">
      <w:pPr>
        <w:pStyle w:val="3"/>
        <w:ind w:firstLine="640"/>
        <w:rPr>
          <w:rFonts w:ascii="宋体" w:hAnsi="宋体"/>
        </w:rPr>
      </w:pPr>
      <w:r>
        <w:rPr>
          <w:rFonts w:hint="eastAsia" w:ascii="宋体" w:hAnsi="宋体"/>
        </w:rPr>
        <w:t>一、投标函</w:t>
      </w:r>
    </w:p>
    <w:p w14:paraId="25C2F63B">
      <w:pPr>
        <w:pStyle w:val="3"/>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41348134">
      <w:pPr>
        <w:pStyle w:val="3"/>
        <w:ind w:firstLine="640"/>
        <w:rPr>
          <w:rFonts w:ascii="宋体" w:hAnsi="宋体"/>
        </w:rPr>
      </w:pPr>
      <w:r>
        <w:rPr>
          <w:rFonts w:hint="eastAsia" w:ascii="宋体" w:hAnsi="宋体"/>
        </w:rPr>
        <w:t>三、分项报价表</w:t>
      </w:r>
    </w:p>
    <w:p w14:paraId="1046A064">
      <w:pPr>
        <w:pStyle w:val="3"/>
        <w:ind w:firstLine="640"/>
        <w:rPr>
          <w:rFonts w:ascii="楷体_GB2312" w:hAnsi="宋体" w:eastAsia="楷体_GB2312"/>
          <w:highlight w:val="yellow"/>
        </w:rPr>
      </w:pPr>
      <w:r>
        <w:rPr>
          <w:rFonts w:hint="eastAsia" w:ascii="宋体" w:hAnsi="宋体"/>
        </w:rPr>
        <w:t>四、技术要求响应（偏离）表</w:t>
      </w:r>
    </w:p>
    <w:p w14:paraId="2E9F51F4">
      <w:pPr>
        <w:pStyle w:val="3"/>
        <w:ind w:firstLine="640"/>
        <w:rPr>
          <w:rFonts w:ascii="宋体" w:hAnsi="宋体"/>
        </w:rPr>
      </w:pPr>
      <w:r>
        <w:rPr>
          <w:rFonts w:hint="eastAsia" w:ascii="宋体" w:hAnsi="宋体"/>
        </w:rPr>
        <w:t>五、法定代表人（单位负责人）身份证明、授权委托书</w:t>
      </w:r>
    </w:p>
    <w:p w14:paraId="3513E2A0">
      <w:pPr>
        <w:pStyle w:val="3"/>
        <w:ind w:firstLine="640"/>
        <w:rPr>
          <w:rFonts w:ascii="宋体" w:hAnsi="宋体"/>
        </w:rPr>
      </w:pPr>
      <w:r>
        <w:rPr>
          <w:rFonts w:hint="eastAsia" w:ascii="宋体" w:hAnsi="宋体"/>
        </w:rPr>
        <w:t>六、无重大违法记录声明函</w:t>
      </w:r>
    </w:p>
    <w:p w14:paraId="4BBC5659">
      <w:pPr>
        <w:pStyle w:val="3"/>
        <w:ind w:firstLine="640"/>
        <w:rPr>
          <w:rFonts w:ascii="宋体" w:hAnsi="宋体"/>
        </w:rPr>
      </w:pPr>
      <w:r>
        <w:rPr>
          <w:rFonts w:hint="eastAsia" w:ascii="宋体" w:hAnsi="宋体"/>
        </w:rPr>
        <w:t>七、资格证明文件</w:t>
      </w:r>
    </w:p>
    <w:p w14:paraId="188249A5">
      <w:pPr>
        <w:pStyle w:val="3"/>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55368BC4">
      <w:pPr>
        <w:pStyle w:val="3"/>
        <w:ind w:firstLine="640"/>
        <w:rPr>
          <w:rFonts w:ascii="宋体" w:hAnsi="宋体"/>
        </w:rPr>
      </w:pPr>
      <w:r>
        <w:rPr>
          <w:rFonts w:hint="eastAsia" w:ascii="宋体" w:hAnsi="宋体"/>
        </w:rPr>
        <w:t>九、报价人认为需要提供的其他材料</w:t>
      </w:r>
    </w:p>
    <w:p w14:paraId="41E1CFA6">
      <w:pPr>
        <w:pStyle w:val="3"/>
        <w:ind w:firstLine="560"/>
        <w:rPr>
          <w:rFonts w:ascii="微软雅黑" w:hAnsi="微软雅黑" w:eastAsia="微软雅黑"/>
          <w:sz w:val="28"/>
        </w:rPr>
      </w:pPr>
    </w:p>
    <w:p w14:paraId="4F40A42B">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5E892A6">
      <w:pPr>
        <w:ind w:firstLine="720"/>
        <w:rPr>
          <w:rFonts w:ascii="方正小标宋简体" w:hAnsi="宋体" w:eastAsia="方正小标宋简体"/>
          <w:sz w:val="36"/>
        </w:rPr>
      </w:pPr>
    </w:p>
    <w:p w14:paraId="54B73E51"/>
    <w:p w14:paraId="06C97D0D"/>
    <w:p w14:paraId="68FCC6D7">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7BC2985D">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73E23019">
      <w:pPr>
        <w:spacing w:line="400" w:lineRule="exact"/>
        <w:rPr>
          <w:rFonts w:ascii="宋体" w:hAnsi="宋体"/>
          <w:sz w:val="24"/>
        </w:rPr>
      </w:pPr>
      <w:r>
        <w:rPr>
          <w:rFonts w:hint="eastAsia" w:ascii="宋体" w:hAnsi="宋体"/>
          <w:sz w:val="24"/>
        </w:rPr>
        <w:t xml:space="preserve">致：涡阳县人民医院 </w:t>
      </w:r>
    </w:p>
    <w:p w14:paraId="321D1154">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0D438DEF">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FE0ED49">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183AAF9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46282FD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9BC2483">
      <w:pPr>
        <w:spacing w:line="400" w:lineRule="exact"/>
        <w:ind w:firstLine="480"/>
        <w:rPr>
          <w:rFonts w:ascii="宋体" w:hAnsi="宋体"/>
          <w:sz w:val="24"/>
        </w:rPr>
      </w:pPr>
      <w:r>
        <w:rPr>
          <w:rFonts w:hint="eastAsia" w:ascii="宋体" w:hAnsi="宋体"/>
          <w:sz w:val="24"/>
        </w:rPr>
        <w:t>6.如我方中标：</w:t>
      </w:r>
    </w:p>
    <w:p w14:paraId="1A51BB85">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0634C3A7">
      <w:pPr>
        <w:spacing w:line="400" w:lineRule="exact"/>
        <w:ind w:firstLine="480"/>
        <w:rPr>
          <w:rFonts w:ascii="宋体" w:hAnsi="宋体"/>
          <w:sz w:val="24"/>
        </w:rPr>
      </w:pPr>
      <w:r>
        <w:rPr>
          <w:rFonts w:hint="eastAsia" w:ascii="宋体" w:hAnsi="宋体"/>
          <w:sz w:val="24"/>
        </w:rPr>
        <w:t>（2）在签订合同时不向你方提出附加条件；</w:t>
      </w:r>
    </w:p>
    <w:p w14:paraId="1FF39D73">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50F3F4D6">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5F394CED">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3C87771">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2D3FDD73">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12950F2">
      <w:pPr>
        <w:tabs>
          <w:tab w:val="left" w:leader="underscore" w:pos="3600"/>
          <w:tab w:val="left" w:leader="underscore" w:pos="5400"/>
        </w:tabs>
        <w:spacing w:line="400" w:lineRule="exact"/>
        <w:ind w:firstLine="482"/>
        <w:rPr>
          <w:rFonts w:ascii="宋体" w:hAnsi="宋体"/>
          <w:b/>
          <w:sz w:val="24"/>
        </w:rPr>
      </w:pPr>
    </w:p>
    <w:p w14:paraId="7742FFFF">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1B4283DC">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0FA5B489">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4B0B4A4D">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7A855D70">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46465DC8">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30800247">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04391C5"/>
    <w:p w14:paraId="08BC648E">
      <w:pPr>
        <w:pStyle w:val="12"/>
      </w:pPr>
    </w:p>
    <w:p w14:paraId="7558058D"/>
    <w:p w14:paraId="2F40B99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3F803DD1">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5AE7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50411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296A27C2">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D338A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02C2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65C2093">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7072E4D8">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B17CECC">
            <w:pPr>
              <w:adjustRightInd w:val="0"/>
              <w:snapToGrid w:val="0"/>
              <w:jc w:val="center"/>
              <w:rPr>
                <w:rFonts w:ascii="Calibri" w:hAnsi="宋体" w:eastAsia="Calibri"/>
                <w:kern w:val="0"/>
                <w:sz w:val="24"/>
              </w:rPr>
            </w:pPr>
            <w:r>
              <w:rPr>
                <w:rFonts w:hint="eastAsia" w:ascii="宋体" w:hAnsi="宋体" w:eastAsia="宋体" w:cs="宋体"/>
                <w:kern w:val="0"/>
                <w:sz w:val="24"/>
              </w:rPr>
              <w:t>医共体急救站建设采购车载定位及视频系统</w:t>
            </w:r>
            <w:r>
              <w:rPr>
                <w:rFonts w:hint="eastAsia" w:ascii="Calibri" w:hAnsi="宋体" w:eastAsia="Calibri"/>
                <w:kern w:val="0"/>
                <w:sz w:val="24"/>
              </w:rPr>
              <w:t>项目</w:t>
            </w:r>
          </w:p>
        </w:tc>
      </w:tr>
      <w:tr w14:paraId="3A49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DCE531D">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343E071">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0B43925">
            <w:pPr>
              <w:adjustRightInd w:val="0"/>
              <w:snapToGrid w:val="0"/>
              <w:rPr>
                <w:rFonts w:ascii="Calibri" w:hAnsi="宋体" w:eastAsia="Calibri"/>
                <w:kern w:val="0"/>
                <w:sz w:val="24"/>
              </w:rPr>
            </w:pPr>
          </w:p>
        </w:tc>
      </w:tr>
      <w:tr w14:paraId="5D20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3D8762">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2E5105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767505DA">
            <w:pPr>
              <w:adjustRightInd w:val="0"/>
              <w:snapToGrid w:val="0"/>
              <w:rPr>
                <w:rFonts w:ascii="Calibri" w:hAnsi="宋体" w:eastAsia="Calibri"/>
                <w:kern w:val="0"/>
                <w:sz w:val="24"/>
              </w:rPr>
            </w:pPr>
          </w:p>
        </w:tc>
      </w:tr>
      <w:tr w14:paraId="20818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38F161B">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50A1A33">
            <w:pPr>
              <w:adjustRightInd w:val="0"/>
              <w:snapToGrid w:val="0"/>
              <w:jc w:val="center"/>
              <w:rPr>
                <w:rFonts w:ascii="Calibri" w:hAnsi="宋体" w:eastAsia="Calibri"/>
                <w:kern w:val="0"/>
                <w:sz w:val="24"/>
              </w:rPr>
            </w:pPr>
            <w:r>
              <w:rPr>
                <w:rFonts w:ascii="Calibri" w:hAnsi="宋体" w:eastAsia="Calibri"/>
                <w:kern w:val="0"/>
                <w:sz w:val="24"/>
              </w:rPr>
              <w:t>投标总价</w:t>
            </w:r>
          </w:p>
          <w:p w14:paraId="1ECBC27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9AB8970">
            <w:pPr>
              <w:adjustRightInd w:val="0"/>
              <w:snapToGrid w:val="0"/>
              <w:rPr>
                <w:rFonts w:ascii="Calibri" w:hAnsi="宋体" w:eastAsia="Calibri"/>
                <w:kern w:val="0"/>
                <w:sz w:val="24"/>
              </w:rPr>
            </w:pPr>
          </w:p>
        </w:tc>
      </w:tr>
      <w:tr w14:paraId="660BA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89A2D25">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4F5AC373">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76374CB4">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CC6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6897E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6DB6B276">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720E69D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0EA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70ACD2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749946A">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146D5">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6B85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2B242D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649D37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912FA81">
            <w:pPr>
              <w:adjustRightInd w:val="0"/>
              <w:snapToGrid w:val="0"/>
              <w:rPr>
                <w:rFonts w:ascii="Calibri" w:hAnsi="宋体" w:eastAsia="Calibri"/>
                <w:kern w:val="0"/>
                <w:sz w:val="24"/>
              </w:rPr>
            </w:pPr>
          </w:p>
        </w:tc>
      </w:tr>
      <w:tr w14:paraId="2437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AADB671">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29AABAB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16B163">
            <w:pPr>
              <w:adjustRightInd w:val="0"/>
              <w:snapToGrid w:val="0"/>
              <w:rPr>
                <w:sz w:val="24"/>
                <w:highlight w:val="yellow"/>
              </w:rPr>
            </w:pPr>
          </w:p>
        </w:tc>
      </w:tr>
      <w:tr w14:paraId="1518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7F8C7A">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33262BD7">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F99E9F7">
            <w:pPr>
              <w:adjustRightInd w:val="0"/>
              <w:snapToGrid w:val="0"/>
              <w:rPr>
                <w:sz w:val="24"/>
                <w:highlight w:val="yellow"/>
              </w:rPr>
            </w:pPr>
          </w:p>
        </w:tc>
      </w:tr>
      <w:tr w14:paraId="458C1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239C831F">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20EB332A">
      <w:pPr>
        <w:rPr>
          <w:rFonts w:ascii="宋体" w:hAnsi="宋体" w:eastAsia="宋体"/>
          <w:kern w:val="0"/>
          <w:sz w:val="24"/>
        </w:rPr>
      </w:pPr>
    </w:p>
    <w:p w14:paraId="37C2B04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26BEABD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C7DE9E5">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23108AE5">
      <w:pPr>
        <w:pStyle w:val="12"/>
        <w:spacing w:before="0" w:after="0"/>
        <w:jc w:val="both"/>
        <w:rPr>
          <w:rFonts w:ascii="宋体" w:hAnsi="宋体"/>
          <w:sz w:val="24"/>
        </w:rPr>
      </w:pPr>
    </w:p>
    <w:p w14:paraId="479C4DF5">
      <w:pPr>
        <w:rPr>
          <w:rFonts w:ascii="宋体" w:hAnsi="宋体" w:eastAsia="宋体"/>
          <w:sz w:val="24"/>
        </w:rPr>
      </w:pPr>
    </w:p>
    <w:p w14:paraId="144BA20D">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6886E5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7DDAEDD5">
      <w:pPr>
        <w:pStyle w:val="12"/>
        <w:spacing w:after="0"/>
        <w:ind w:firstLine="482"/>
        <w:rPr>
          <w:rFonts w:ascii="等线" w:hAnsi="等线" w:eastAsia="等线"/>
          <w:kern w:val="0"/>
          <w:sz w:val="24"/>
        </w:rPr>
      </w:pPr>
    </w:p>
    <w:p w14:paraId="01DAA633">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34F07BF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4F9758A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38F5A5B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593BF4F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320DC79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673D2E9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7946221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52C1961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1ED719F0">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4B2A06A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7198B8E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C6A8AD0">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1CB93A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A9B4D41">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车载司机终端设备</w:t>
            </w:r>
          </w:p>
        </w:tc>
        <w:tc>
          <w:tcPr>
            <w:tcW w:w="1921" w:type="dxa"/>
            <w:tcBorders>
              <w:top w:val="single" w:color="000000" w:sz="4" w:space="0"/>
              <w:left w:val="single" w:color="000000" w:sz="4" w:space="0"/>
              <w:bottom w:val="single" w:color="000000" w:sz="4" w:space="0"/>
              <w:right w:val="single" w:color="000000" w:sz="4" w:space="0"/>
            </w:tcBorders>
            <w:vAlign w:val="center"/>
          </w:tcPr>
          <w:p w14:paraId="2C97B65D">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1C348AEF">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752BF4E">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台</w:t>
            </w:r>
          </w:p>
        </w:tc>
        <w:tc>
          <w:tcPr>
            <w:tcW w:w="851" w:type="dxa"/>
            <w:tcBorders>
              <w:top w:val="single" w:color="000000" w:sz="4" w:space="0"/>
              <w:left w:val="single" w:color="auto" w:sz="4" w:space="0"/>
              <w:bottom w:val="single" w:color="000000" w:sz="4" w:space="0"/>
              <w:right w:val="single" w:color="000000" w:sz="4" w:space="0"/>
            </w:tcBorders>
            <w:vAlign w:val="center"/>
          </w:tcPr>
          <w:p w14:paraId="5FA3AF12">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18BC9CE3">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480D32FF">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0A25F5B">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4ABCD725">
            <w:pPr>
              <w:jc w:val="center"/>
              <w:rPr>
                <w:rFonts w:ascii="宋体" w:hAnsi="宋体" w:eastAsia="宋体" w:cs="宋体"/>
                <w:color w:val="000000"/>
                <w:sz w:val="22"/>
                <w:szCs w:val="22"/>
              </w:rPr>
            </w:pPr>
          </w:p>
        </w:tc>
      </w:tr>
      <w:tr w14:paraId="08558ED5">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F9099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4B31C6CA">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车载监控终端</w:t>
            </w:r>
          </w:p>
        </w:tc>
        <w:tc>
          <w:tcPr>
            <w:tcW w:w="1921" w:type="dxa"/>
            <w:tcBorders>
              <w:top w:val="single" w:color="000000" w:sz="4" w:space="0"/>
              <w:left w:val="single" w:color="000000" w:sz="4" w:space="0"/>
              <w:bottom w:val="single" w:color="000000" w:sz="4" w:space="0"/>
              <w:right w:val="single" w:color="000000" w:sz="4" w:space="0"/>
            </w:tcBorders>
            <w:vAlign w:val="center"/>
          </w:tcPr>
          <w:p w14:paraId="22D21365">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0C41FFCA">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11B46DB2">
            <w:pPr>
              <w:widowControl/>
              <w:jc w:val="center"/>
              <w:textAlignment w:val="center"/>
              <w:rPr>
                <w:rFonts w:ascii="新宋体" w:hAnsi="新宋体" w:eastAsia="新宋体" w:cs="新宋体"/>
                <w:color w:val="000000"/>
                <w:sz w:val="22"/>
                <w:szCs w:val="22"/>
              </w:rPr>
            </w:pPr>
            <w:r>
              <w:rPr>
                <w:rFonts w:hint="eastAsia" w:cs="宋体" w:asciiTheme="minorEastAsia" w:hAnsiTheme="minorEastAsia"/>
                <w:sz w:val="24"/>
                <w:szCs w:val="21"/>
              </w:rPr>
              <w:t>套</w:t>
            </w:r>
          </w:p>
        </w:tc>
        <w:tc>
          <w:tcPr>
            <w:tcW w:w="851" w:type="dxa"/>
            <w:tcBorders>
              <w:top w:val="single" w:color="000000" w:sz="4" w:space="0"/>
              <w:left w:val="single" w:color="auto" w:sz="4" w:space="0"/>
              <w:bottom w:val="single" w:color="000000" w:sz="4" w:space="0"/>
              <w:right w:val="single" w:color="000000" w:sz="4" w:space="0"/>
            </w:tcBorders>
            <w:vAlign w:val="center"/>
          </w:tcPr>
          <w:p w14:paraId="26D29F91">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17EC5693">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48735B09">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00386B43">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40EE07E">
            <w:pPr>
              <w:jc w:val="center"/>
              <w:rPr>
                <w:rFonts w:ascii="宋体" w:hAnsi="宋体" w:eastAsia="宋体" w:cs="宋体"/>
                <w:color w:val="000000"/>
                <w:sz w:val="22"/>
                <w:szCs w:val="22"/>
              </w:rPr>
            </w:pPr>
          </w:p>
        </w:tc>
      </w:tr>
      <w:tr w14:paraId="060B2DAD">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CB6C5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7BC12D33">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255A0839">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F972054">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1E52CB0A">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w:t>
            </w:r>
            <w:r>
              <w:rPr>
                <w:rFonts w:hint="eastAsia" w:cs="宋体" w:asciiTheme="minorEastAsia" w:hAnsiTheme="minorEastAsia"/>
                <w:sz w:val="24"/>
                <w:szCs w:val="21"/>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7A5E99B2">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005D0947">
            <w:pPr>
              <w:jc w:val="center"/>
              <w:rPr>
                <w:rFonts w:ascii="宋体" w:hAnsi="宋体" w:eastAsia="宋体" w:cs="宋体"/>
                <w:color w:val="000000"/>
                <w:sz w:val="22"/>
                <w:szCs w:val="22"/>
              </w:rPr>
            </w:pPr>
            <w:r>
              <w:rPr>
                <w:rFonts w:hint="eastAsia" w:ascii="宋体" w:hAnsi="宋体" w:eastAsia="宋体" w:cs="宋体"/>
                <w:color w:val="000000"/>
                <w:sz w:val="22"/>
                <w:szCs w:val="22"/>
              </w:rPr>
              <w:t>60</w:t>
            </w:r>
          </w:p>
        </w:tc>
        <w:tc>
          <w:tcPr>
            <w:tcW w:w="1223" w:type="dxa"/>
            <w:tcBorders>
              <w:top w:val="single" w:color="000000" w:sz="4" w:space="0"/>
              <w:left w:val="single" w:color="000000" w:sz="4" w:space="0"/>
              <w:bottom w:val="single" w:color="000000" w:sz="4" w:space="0"/>
              <w:right w:val="single" w:color="000000" w:sz="4" w:space="0"/>
            </w:tcBorders>
            <w:vAlign w:val="center"/>
          </w:tcPr>
          <w:p w14:paraId="3D05C22B">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4A0047D">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9DF2B70">
            <w:pPr>
              <w:jc w:val="center"/>
              <w:rPr>
                <w:rFonts w:ascii="宋体" w:hAnsi="宋体" w:eastAsia="宋体" w:cs="宋体"/>
                <w:color w:val="000000"/>
                <w:sz w:val="22"/>
                <w:szCs w:val="22"/>
              </w:rPr>
            </w:pPr>
          </w:p>
        </w:tc>
      </w:tr>
      <w:tr w14:paraId="57FA0DC4">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97A38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24D73903">
            <w:pPr>
              <w:widowControl/>
              <w:spacing w:line="400" w:lineRule="exact"/>
              <w:jc w:val="left"/>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785157A9">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78C337A4">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676A4255">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7470D2EF">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63E5A609">
            <w:pPr>
              <w:jc w:val="center"/>
              <w:rPr>
                <w:rFonts w:ascii="宋体" w:hAnsi="宋体" w:eastAsia="宋体" w:cs="宋体"/>
                <w:color w:val="000000"/>
                <w:sz w:val="22"/>
                <w:szCs w:val="22"/>
              </w:rPr>
            </w:pPr>
            <w:r>
              <w:rPr>
                <w:rFonts w:hint="eastAsia" w:ascii="宋体" w:hAnsi="宋体" w:eastAsia="宋体" w:cs="宋体"/>
                <w:color w:val="000000"/>
                <w:sz w:val="22"/>
                <w:szCs w:val="22"/>
              </w:rPr>
              <w:t>45</w:t>
            </w:r>
          </w:p>
        </w:tc>
        <w:tc>
          <w:tcPr>
            <w:tcW w:w="1223" w:type="dxa"/>
            <w:tcBorders>
              <w:top w:val="single" w:color="000000" w:sz="4" w:space="0"/>
              <w:left w:val="single" w:color="000000" w:sz="4" w:space="0"/>
              <w:bottom w:val="single" w:color="000000" w:sz="4" w:space="0"/>
              <w:right w:val="single" w:color="000000" w:sz="4" w:space="0"/>
            </w:tcBorders>
            <w:vAlign w:val="center"/>
          </w:tcPr>
          <w:p w14:paraId="21AC320C">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A8063D5">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159B333">
            <w:pPr>
              <w:jc w:val="center"/>
              <w:rPr>
                <w:rFonts w:ascii="宋体" w:hAnsi="宋体" w:eastAsia="宋体" w:cs="宋体"/>
                <w:color w:val="000000"/>
                <w:sz w:val="22"/>
                <w:szCs w:val="22"/>
              </w:rPr>
            </w:pPr>
          </w:p>
        </w:tc>
      </w:tr>
      <w:tr w14:paraId="74512BD8">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09E58858">
            <w:pPr>
              <w:jc w:val="left"/>
              <w:rPr>
                <w:rFonts w:ascii="宋体" w:hAnsi="宋体" w:eastAsia="宋体"/>
                <w:spacing w:val="12"/>
                <w:kern w:val="0"/>
                <w:sz w:val="24"/>
              </w:rPr>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p w14:paraId="2F67449A">
            <w:pPr>
              <w:ind w:firstLine="792" w:firstLineChars="300"/>
              <w:jc w:val="left"/>
            </w:pPr>
            <w:r>
              <w:rPr>
                <w:rFonts w:hint="eastAsia" w:ascii="宋体" w:hAnsi="宋体" w:eastAsia="宋体"/>
                <w:spacing w:val="12"/>
                <w:kern w:val="0"/>
                <w:sz w:val="24"/>
                <w:highlight w:val="yellow"/>
              </w:rPr>
              <w:t>2.通话流量卡、流量卡的单价报价按月填，合价按年（12个月）填。</w:t>
            </w:r>
          </w:p>
        </w:tc>
      </w:tr>
    </w:tbl>
    <w:p w14:paraId="4DEAF827">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9AA3033">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6FC42E49">
      <w:pPr>
        <w:spacing w:line="460" w:lineRule="exact"/>
        <w:ind w:firstLine="560"/>
        <w:jc w:val="center"/>
        <w:rPr>
          <w:color w:val="000000"/>
        </w:rPr>
      </w:pPr>
      <w:r>
        <w:rPr>
          <w:rFonts w:hint="eastAsia"/>
          <w:color w:val="000000"/>
          <w:sz w:val="28"/>
        </w:rPr>
        <w:t>（投标人可根据本项目实际需要作适当改动）</w:t>
      </w:r>
    </w:p>
    <w:p w14:paraId="6605EC8E">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6C4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45" w:type="pct"/>
          </w:tcPr>
          <w:p w14:paraId="0477114A">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462CE35E">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24F19F5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109B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tcPr>
          <w:p w14:paraId="2E297CC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15D51B5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1C439A68">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2DCDAD6F">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1D58E2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063A189">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57C57E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433C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 w:type="pct"/>
            <w:vMerge w:val="restart"/>
            <w:vAlign w:val="center"/>
          </w:tcPr>
          <w:p w14:paraId="7937575C">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0A6857D8">
            <w:pPr>
              <w:jc w:val="center"/>
              <w:rPr>
                <w:rFonts w:ascii="宋体" w:hAnsi="宋体" w:eastAsia="宋体" w:cs="宋体"/>
                <w:color w:val="000000"/>
                <w:sz w:val="24"/>
              </w:rPr>
            </w:pPr>
            <w:r>
              <w:rPr>
                <w:rFonts w:hint="eastAsia" w:cs="宋体" w:asciiTheme="minorEastAsia" w:hAnsiTheme="minorEastAsia"/>
                <w:kern w:val="0"/>
                <w:sz w:val="24"/>
                <w:szCs w:val="21"/>
                <w:lang w:bidi="ar"/>
              </w:rPr>
              <w:t>车载司机终端设备</w:t>
            </w:r>
          </w:p>
        </w:tc>
        <w:tc>
          <w:tcPr>
            <w:tcW w:w="1974" w:type="pct"/>
            <w:vAlign w:val="center"/>
          </w:tcPr>
          <w:p w14:paraId="152E908B">
            <w:pPr>
              <w:pStyle w:val="25"/>
              <w:numPr>
                <w:ilvl w:val="0"/>
                <w:numId w:val="1"/>
              </w:numPr>
              <w:wordWrap w:val="0"/>
              <w:ind w:firstLineChars="0"/>
              <w:rPr>
                <w:rFonts w:cs="宋体" w:asciiTheme="minorEastAsia" w:hAnsiTheme="minorEastAsia"/>
                <w:sz w:val="24"/>
                <w:szCs w:val="21"/>
              </w:rPr>
            </w:pPr>
            <w:r>
              <w:rPr>
                <w:rFonts w:hint="eastAsia" w:asciiTheme="minorEastAsia" w:hAnsiTheme="minorEastAsia"/>
                <w:sz w:val="24"/>
              </w:rPr>
              <w:t>屏幕尺寸≥7英寸，支持触摸，</w:t>
            </w:r>
          </w:p>
        </w:tc>
        <w:tc>
          <w:tcPr>
            <w:tcW w:w="1511" w:type="pct"/>
            <w:vAlign w:val="center"/>
          </w:tcPr>
          <w:p w14:paraId="36B48842">
            <w:pPr>
              <w:spacing w:line="360" w:lineRule="exact"/>
              <w:textAlignment w:val="center"/>
              <w:rPr>
                <w:rFonts w:ascii="宋体" w:hAnsi="宋体" w:cs="宋体"/>
                <w:bCs/>
                <w:color w:val="000000"/>
                <w:kern w:val="0"/>
                <w:sz w:val="24"/>
                <w:lang w:bidi="ar"/>
              </w:rPr>
            </w:pPr>
          </w:p>
        </w:tc>
        <w:tc>
          <w:tcPr>
            <w:tcW w:w="382" w:type="pct"/>
            <w:vAlign w:val="center"/>
          </w:tcPr>
          <w:p w14:paraId="41CF261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A975E2D">
            <w:pPr>
              <w:spacing w:line="360" w:lineRule="exact"/>
              <w:jc w:val="center"/>
              <w:textAlignment w:val="center"/>
              <w:rPr>
                <w:rFonts w:ascii="宋体" w:hAnsi="宋体" w:cs="宋体"/>
                <w:bCs/>
                <w:color w:val="000000"/>
                <w:kern w:val="0"/>
                <w:sz w:val="24"/>
                <w:lang w:bidi="ar"/>
              </w:rPr>
            </w:pPr>
          </w:p>
        </w:tc>
      </w:tr>
      <w:tr w14:paraId="41C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 w:type="pct"/>
            <w:vMerge w:val="continue"/>
            <w:vAlign w:val="center"/>
          </w:tcPr>
          <w:p w14:paraId="15EB0B9D">
            <w:pPr>
              <w:jc w:val="center"/>
              <w:rPr>
                <w:rFonts w:ascii="宋体" w:hAnsi="宋体" w:eastAsia="宋体" w:cs="宋体"/>
                <w:color w:val="000000"/>
                <w:sz w:val="24"/>
              </w:rPr>
            </w:pPr>
          </w:p>
        </w:tc>
        <w:tc>
          <w:tcPr>
            <w:tcW w:w="602" w:type="pct"/>
            <w:vMerge w:val="continue"/>
            <w:noWrap/>
            <w:vAlign w:val="center"/>
          </w:tcPr>
          <w:p w14:paraId="27974F17">
            <w:pPr>
              <w:jc w:val="center"/>
              <w:rPr>
                <w:rFonts w:cs="宋体" w:asciiTheme="minorEastAsia" w:hAnsiTheme="minorEastAsia"/>
                <w:kern w:val="0"/>
                <w:sz w:val="24"/>
                <w:szCs w:val="21"/>
                <w:lang w:bidi="ar"/>
              </w:rPr>
            </w:pPr>
          </w:p>
        </w:tc>
        <w:tc>
          <w:tcPr>
            <w:tcW w:w="1974" w:type="pct"/>
            <w:vAlign w:val="center"/>
          </w:tcPr>
          <w:p w14:paraId="6CC02CAF">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CPU≥8 核，1.8GHz；</w:t>
            </w:r>
          </w:p>
        </w:tc>
        <w:tc>
          <w:tcPr>
            <w:tcW w:w="1511" w:type="pct"/>
            <w:vAlign w:val="center"/>
          </w:tcPr>
          <w:p w14:paraId="0929B196">
            <w:pPr>
              <w:spacing w:line="360" w:lineRule="exact"/>
              <w:textAlignment w:val="center"/>
              <w:rPr>
                <w:rFonts w:ascii="宋体" w:hAnsi="宋体" w:cs="宋体"/>
                <w:bCs/>
                <w:color w:val="000000"/>
                <w:kern w:val="0"/>
                <w:sz w:val="24"/>
                <w:lang w:bidi="ar"/>
              </w:rPr>
            </w:pPr>
          </w:p>
        </w:tc>
        <w:tc>
          <w:tcPr>
            <w:tcW w:w="382" w:type="pct"/>
            <w:vAlign w:val="center"/>
          </w:tcPr>
          <w:p w14:paraId="5F0C26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91AEEEA">
            <w:pPr>
              <w:spacing w:line="360" w:lineRule="exact"/>
              <w:jc w:val="center"/>
              <w:textAlignment w:val="center"/>
              <w:rPr>
                <w:rFonts w:ascii="宋体" w:hAnsi="宋体" w:cs="宋体"/>
                <w:bCs/>
                <w:color w:val="000000"/>
                <w:kern w:val="0"/>
                <w:sz w:val="24"/>
                <w:lang w:bidi="ar"/>
              </w:rPr>
            </w:pPr>
          </w:p>
        </w:tc>
      </w:tr>
      <w:tr w14:paraId="0A47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45" w:type="pct"/>
            <w:vMerge w:val="continue"/>
            <w:vAlign w:val="center"/>
          </w:tcPr>
          <w:p w14:paraId="611F9D6D">
            <w:pPr>
              <w:jc w:val="center"/>
              <w:rPr>
                <w:rFonts w:ascii="宋体" w:hAnsi="宋体" w:eastAsia="宋体" w:cs="宋体"/>
                <w:color w:val="000000"/>
                <w:sz w:val="24"/>
              </w:rPr>
            </w:pPr>
          </w:p>
        </w:tc>
        <w:tc>
          <w:tcPr>
            <w:tcW w:w="602" w:type="pct"/>
            <w:vMerge w:val="continue"/>
            <w:noWrap/>
            <w:vAlign w:val="center"/>
          </w:tcPr>
          <w:p w14:paraId="60D5AFE0">
            <w:pPr>
              <w:jc w:val="center"/>
              <w:rPr>
                <w:rFonts w:cs="宋体" w:asciiTheme="minorEastAsia" w:hAnsiTheme="minorEastAsia"/>
                <w:kern w:val="0"/>
                <w:sz w:val="24"/>
                <w:szCs w:val="21"/>
                <w:lang w:bidi="ar"/>
              </w:rPr>
            </w:pPr>
          </w:p>
        </w:tc>
        <w:tc>
          <w:tcPr>
            <w:tcW w:w="1974" w:type="pct"/>
            <w:vAlign w:val="center"/>
          </w:tcPr>
          <w:p w14:paraId="02CDEE18">
            <w:pPr>
              <w:pStyle w:val="25"/>
              <w:numPr>
                <w:ilvl w:val="0"/>
                <w:numId w:val="1"/>
              </w:numPr>
              <w:wordWrap w:val="0"/>
              <w:ind w:firstLineChars="0"/>
              <w:rPr>
                <w:rFonts w:asciiTheme="minorEastAsia" w:hAnsiTheme="minorEastAsia"/>
                <w:sz w:val="24"/>
              </w:rPr>
            </w:pPr>
            <w:r>
              <w:rPr>
                <w:rFonts w:hint="eastAsia" w:asciiTheme="minorEastAsia" w:hAnsiTheme="minorEastAsia"/>
                <w:sz w:val="24"/>
                <w:u w:val="single"/>
              </w:rPr>
              <w:t>移动网络支持LTE B38/B39/B40；TD-SCDMA B34/B39；GSM B3/B8</w:t>
            </w:r>
            <w:r>
              <w:rPr>
                <w:rFonts w:hint="eastAsia" w:asciiTheme="minorEastAsia" w:hAnsiTheme="minorEastAsia"/>
                <w:sz w:val="24"/>
              </w:rPr>
              <w:t>；</w:t>
            </w:r>
            <w:r>
              <w:rPr>
                <w:rFonts w:hint="eastAsia" w:asciiTheme="minorEastAsia" w:hAnsiTheme="minorEastAsia"/>
                <w:sz w:val="24"/>
                <w:u w:val="single"/>
              </w:rPr>
              <w:t>或电信网络支持LTE B1/B3/B41；CDMA BC0；GSM B3/B8</w:t>
            </w:r>
            <w:r>
              <w:rPr>
                <w:rFonts w:hint="eastAsia" w:asciiTheme="minorEastAsia" w:hAnsiTheme="minorEastAsia"/>
                <w:sz w:val="24"/>
              </w:rPr>
              <w:t>；</w:t>
            </w:r>
            <w:r>
              <w:rPr>
                <w:rFonts w:hint="eastAsia" w:asciiTheme="minorEastAsia" w:hAnsiTheme="minorEastAsia"/>
                <w:sz w:val="24"/>
                <w:u w:val="single"/>
              </w:rPr>
              <w:t>或联通网络支持LTE B40/B41/B1/B3；WCDMA B1/B8；GSM B3/B8</w:t>
            </w:r>
            <w:r>
              <w:rPr>
                <w:rFonts w:hint="eastAsia" w:asciiTheme="minorEastAsia" w:hAnsiTheme="minorEastAsia"/>
                <w:sz w:val="24"/>
              </w:rPr>
              <w:t>；</w:t>
            </w:r>
          </w:p>
        </w:tc>
        <w:tc>
          <w:tcPr>
            <w:tcW w:w="1511" w:type="pct"/>
            <w:vAlign w:val="center"/>
          </w:tcPr>
          <w:p w14:paraId="7EEEDBD5">
            <w:pPr>
              <w:spacing w:line="360" w:lineRule="exact"/>
              <w:textAlignment w:val="center"/>
              <w:rPr>
                <w:rFonts w:ascii="宋体" w:hAnsi="宋体" w:cs="宋体"/>
                <w:bCs/>
                <w:color w:val="000000"/>
                <w:kern w:val="0"/>
                <w:sz w:val="24"/>
                <w:lang w:bidi="ar"/>
              </w:rPr>
            </w:pPr>
          </w:p>
        </w:tc>
        <w:tc>
          <w:tcPr>
            <w:tcW w:w="382" w:type="pct"/>
            <w:vAlign w:val="center"/>
          </w:tcPr>
          <w:p w14:paraId="521EF2A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0D8BAC5">
            <w:pPr>
              <w:spacing w:line="360" w:lineRule="exact"/>
              <w:jc w:val="center"/>
              <w:textAlignment w:val="center"/>
              <w:rPr>
                <w:rFonts w:ascii="宋体" w:hAnsi="宋体" w:cs="宋体"/>
                <w:bCs/>
                <w:color w:val="000000"/>
                <w:kern w:val="0"/>
                <w:sz w:val="24"/>
                <w:lang w:bidi="ar"/>
              </w:rPr>
            </w:pPr>
          </w:p>
        </w:tc>
      </w:tr>
      <w:tr w14:paraId="22C2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 w:type="pct"/>
            <w:vMerge w:val="continue"/>
            <w:vAlign w:val="center"/>
          </w:tcPr>
          <w:p w14:paraId="309DDA71">
            <w:pPr>
              <w:jc w:val="center"/>
              <w:rPr>
                <w:rFonts w:ascii="宋体" w:hAnsi="宋体" w:eastAsia="宋体" w:cs="宋体"/>
                <w:color w:val="000000"/>
                <w:sz w:val="24"/>
              </w:rPr>
            </w:pPr>
          </w:p>
        </w:tc>
        <w:tc>
          <w:tcPr>
            <w:tcW w:w="602" w:type="pct"/>
            <w:vMerge w:val="continue"/>
            <w:noWrap/>
            <w:vAlign w:val="center"/>
          </w:tcPr>
          <w:p w14:paraId="55762C4E">
            <w:pPr>
              <w:jc w:val="center"/>
              <w:rPr>
                <w:rFonts w:cs="宋体" w:asciiTheme="minorEastAsia" w:hAnsiTheme="minorEastAsia"/>
                <w:kern w:val="0"/>
                <w:sz w:val="24"/>
                <w:szCs w:val="21"/>
                <w:lang w:bidi="ar"/>
              </w:rPr>
            </w:pPr>
          </w:p>
        </w:tc>
        <w:tc>
          <w:tcPr>
            <w:tcW w:w="1974" w:type="pct"/>
            <w:vAlign w:val="center"/>
          </w:tcPr>
          <w:p w14:paraId="7F62E31F">
            <w:pPr>
              <w:pStyle w:val="25"/>
              <w:numPr>
                <w:ilvl w:val="0"/>
                <w:numId w:val="1"/>
              </w:numPr>
              <w:wordWrap w:val="0"/>
              <w:ind w:firstLineChars="0"/>
              <w:rPr>
                <w:rFonts w:asciiTheme="minorEastAsia" w:hAnsiTheme="minorEastAsia"/>
                <w:sz w:val="24"/>
                <w:u w:val="single"/>
              </w:rPr>
            </w:pPr>
            <w:r>
              <w:rPr>
                <w:rFonts w:hint="eastAsia" w:asciiTheme="minorEastAsia" w:hAnsiTheme="minorEastAsia"/>
                <w:sz w:val="24"/>
              </w:rPr>
              <w:t>具备有效电信设备进网许可证；</w:t>
            </w:r>
          </w:p>
        </w:tc>
        <w:tc>
          <w:tcPr>
            <w:tcW w:w="1511" w:type="pct"/>
            <w:vAlign w:val="center"/>
          </w:tcPr>
          <w:p w14:paraId="7F5E1CDE">
            <w:pPr>
              <w:spacing w:line="360" w:lineRule="exact"/>
              <w:textAlignment w:val="center"/>
              <w:rPr>
                <w:rFonts w:ascii="宋体" w:hAnsi="宋体" w:cs="宋体"/>
                <w:bCs/>
                <w:color w:val="000000"/>
                <w:kern w:val="0"/>
                <w:sz w:val="24"/>
                <w:lang w:bidi="ar"/>
              </w:rPr>
            </w:pPr>
          </w:p>
        </w:tc>
        <w:tc>
          <w:tcPr>
            <w:tcW w:w="382" w:type="pct"/>
            <w:vAlign w:val="center"/>
          </w:tcPr>
          <w:p w14:paraId="2B4F23A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9923250">
            <w:pPr>
              <w:spacing w:line="360" w:lineRule="exact"/>
              <w:jc w:val="center"/>
              <w:textAlignment w:val="center"/>
              <w:rPr>
                <w:rFonts w:ascii="宋体" w:hAnsi="宋体" w:cs="宋体"/>
                <w:bCs/>
                <w:color w:val="000000"/>
                <w:kern w:val="0"/>
                <w:sz w:val="24"/>
                <w:lang w:bidi="ar"/>
              </w:rPr>
            </w:pPr>
          </w:p>
        </w:tc>
      </w:tr>
      <w:tr w14:paraId="2AB6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 w:type="pct"/>
            <w:vMerge w:val="continue"/>
            <w:vAlign w:val="center"/>
          </w:tcPr>
          <w:p w14:paraId="1077BE2C">
            <w:pPr>
              <w:jc w:val="center"/>
              <w:rPr>
                <w:rFonts w:ascii="宋体" w:hAnsi="宋体" w:eastAsia="宋体" w:cs="宋体"/>
                <w:color w:val="000000"/>
                <w:sz w:val="24"/>
              </w:rPr>
            </w:pPr>
          </w:p>
        </w:tc>
        <w:tc>
          <w:tcPr>
            <w:tcW w:w="602" w:type="pct"/>
            <w:vMerge w:val="continue"/>
            <w:noWrap/>
            <w:vAlign w:val="center"/>
          </w:tcPr>
          <w:p w14:paraId="61E443F5">
            <w:pPr>
              <w:jc w:val="center"/>
              <w:rPr>
                <w:rFonts w:cs="宋体" w:asciiTheme="minorEastAsia" w:hAnsiTheme="minorEastAsia"/>
                <w:kern w:val="0"/>
                <w:sz w:val="24"/>
                <w:szCs w:val="21"/>
                <w:lang w:bidi="ar"/>
              </w:rPr>
            </w:pPr>
          </w:p>
        </w:tc>
        <w:tc>
          <w:tcPr>
            <w:tcW w:w="1974" w:type="pct"/>
            <w:vAlign w:val="center"/>
          </w:tcPr>
          <w:p w14:paraId="50D1CBFE">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产品具备Wifi连接、蓝牙连接和USB接口；</w:t>
            </w:r>
          </w:p>
        </w:tc>
        <w:tc>
          <w:tcPr>
            <w:tcW w:w="1511" w:type="pct"/>
            <w:vAlign w:val="center"/>
          </w:tcPr>
          <w:p w14:paraId="34FDC994">
            <w:pPr>
              <w:spacing w:line="360" w:lineRule="exact"/>
              <w:textAlignment w:val="center"/>
              <w:rPr>
                <w:rFonts w:ascii="宋体" w:hAnsi="宋体" w:cs="宋体"/>
                <w:bCs/>
                <w:color w:val="000000"/>
                <w:kern w:val="0"/>
                <w:sz w:val="24"/>
                <w:lang w:bidi="ar"/>
              </w:rPr>
            </w:pPr>
          </w:p>
        </w:tc>
        <w:tc>
          <w:tcPr>
            <w:tcW w:w="382" w:type="pct"/>
            <w:vAlign w:val="center"/>
          </w:tcPr>
          <w:p w14:paraId="74B6249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200994B">
            <w:pPr>
              <w:spacing w:line="360" w:lineRule="exact"/>
              <w:jc w:val="center"/>
              <w:textAlignment w:val="center"/>
              <w:rPr>
                <w:rFonts w:ascii="宋体" w:hAnsi="宋体" w:cs="宋体"/>
                <w:bCs/>
                <w:color w:val="000000"/>
                <w:kern w:val="0"/>
                <w:sz w:val="24"/>
                <w:lang w:bidi="ar"/>
              </w:rPr>
            </w:pPr>
          </w:p>
        </w:tc>
      </w:tr>
      <w:tr w14:paraId="1D7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5" w:type="pct"/>
            <w:vMerge w:val="continue"/>
            <w:vAlign w:val="center"/>
          </w:tcPr>
          <w:p w14:paraId="779377DB">
            <w:pPr>
              <w:jc w:val="center"/>
              <w:rPr>
                <w:rFonts w:ascii="宋体" w:hAnsi="宋体" w:eastAsia="宋体" w:cs="宋体"/>
                <w:color w:val="000000"/>
                <w:sz w:val="24"/>
              </w:rPr>
            </w:pPr>
          </w:p>
        </w:tc>
        <w:tc>
          <w:tcPr>
            <w:tcW w:w="602" w:type="pct"/>
            <w:vMerge w:val="continue"/>
            <w:noWrap/>
            <w:vAlign w:val="center"/>
          </w:tcPr>
          <w:p w14:paraId="31E47061">
            <w:pPr>
              <w:jc w:val="center"/>
              <w:rPr>
                <w:rFonts w:cs="宋体" w:asciiTheme="minorEastAsia" w:hAnsiTheme="minorEastAsia"/>
                <w:kern w:val="0"/>
                <w:sz w:val="24"/>
                <w:szCs w:val="21"/>
                <w:lang w:bidi="ar"/>
              </w:rPr>
            </w:pPr>
          </w:p>
        </w:tc>
        <w:tc>
          <w:tcPr>
            <w:tcW w:w="1974" w:type="pct"/>
            <w:vAlign w:val="center"/>
          </w:tcPr>
          <w:p w14:paraId="0EB59D54">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卫星接收通道不少于12个，具备单北斗检测合格证书；</w:t>
            </w:r>
          </w:p>
        </w:tc>
        <w:tc>
          <w:tcPr>
            <w:tcW w:w="1511" w:type="pct"/>
            <w:vAlign w:val="center"/>
          </w:tcPr>
          <w:p w14:paraId="779F40E1">
            <w:pPr>
              <w:spacing w:line="360" w:lineRule="exact"/>
              <w:textAlignment w:val="center"/>
              <w:rPr>
                <w:rFonts w:ascii="宋体" w:hAnsi="宋体" w:cs="宋体"/>
                <w:bCs/>
                <w:color w:val="000000"/>
                <w:kern w:val="0"/>
                <w:sz w:val="24"/>
                <w:lang w:bidi="ar"/>
              </w:rPr>
            </w:pPr>
          </w:p>
        </w:tc>
        <w:tc>
          <w:tcPr>
            <w:tcW w:w="382" w:type="pct"/>
            <w:vAlign w:val="center"/>
          </w:tcPr>
          <w:p w14:paraId="01FC0A4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0F90107">
            <w:pPr>
              <w:spacing w:line="360" w:lineRule="exact"/>
              <w:jc w:val="center"/>
              <w:textAlignment w:val="center"/>
              <w:rPr>
                <w:rFonts w:ascii="宋体" w:hAnsi="宋体" w:cs="宋体"/>
                <w:bCs/>
                <w:color w:val="000000"/>
                <w:kern w:val="0"/>
                <w:sz w:val="24"/>
                <w:lang w:bidi="ar"/>
              </w:rPr>
            </w:pPr>
          </w:p>
        </w:tc>
      </w:tr>
      <w:tr w14:paraId="5BB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5" w:type="pct"/>
            <w:vMerge w:val="continue"/>
            <w:vAlign w:val="center"/>
          </w:tcPr>
          <w:p w14:paraId="30CB0071">
            <w:pPr>
              <w:jc w:val="center"/>
              <w:rPr>
                <w:rFonts w:ascii="宋体" w:hAnsi="宋体" w:eastAsia="宋体" w:cs="宋体"/>
                <w:color w:val="000000"/>
                <w:sz w:val="24"/>
              </w:rPr>
            </w:pPr>
          </w:p>
        </w:tc>
        <w:tc>
          <w:tcPr>
            <w:tcW w:w="602" w:type="pct"/>
            <w:vMerge w:val="continue"/>
            <w:noWrap/>
            <w:vAlign w:val="center"/>
          </w:tcPr>
          <w:p w14:paraId="0A21B42F">
            <w:pPr>
              <w:jc w:val="center"/>
              <w:rPr>
                <w:rFonts w:cs="宋体" w:asciiTheme="minorEastAsia" w:hAnsiTheme="minorEastAsia"/>
                <w:kern w:val="0"/>
                <w:sz w:val="24"/>
                <w:szCs w:val="21"/>
                <w:lang w:bidi="ar"/>
              </w:rPr>
            </w:pPr>
          </w:p>
        </w:tc>
        <w:tc>
          <w:tcPr>
            <w:tcW w:w="1974" w:type="pct"/>
            <w:vAlign w:val="center"/>
          </w:tcPr>
          <w:p w14:paraId="2B1ABE63">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定位精度不大于1m；具备有效3C认证证书。</w:t>
            </w:r>
          </w:p>
        </w:tc>
        <w:tc>
          <w:tcPr>
            <w:tcW w:w="1511" w:type="pct"/>
            <w:vAlign w:val="center"/>
          </w:tcPr>
          <w:p w14:paraId="0B1AFD09">
            <w:pPr>
              <w:spacing w:line="360" w:lineRule="exact"/>
              <w:textAlignment w:val="center"/>
              <w:rPr>
                <w:rFonts w:ascii="宋体" w:hAnsi="宋体" w:cs="宋体"/>
                <w:bCs/>
                <w:color w:val="000000"/>
                <w:kern w:val="0"/>
                <w:sz w:val="24"/>
                <w:lang w:bidi="ar"/>
              </w:rPr>
            </w:pPr>
          </w:p>
        </w:tc>
        <w:tc>
          <w:tcPr>
            <w:tcW w:w="382" w:type="pct"/>
            <w:vAlign w:val="center"/>
          </w:tcPr>
          <w:p w14:paraId="48F96D8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789CBC1">
            <w:pPr>
              <w:spacing w:line="360" w:lineRule="exact"/>
              <w:jc w:val="center"/>
              <w:textAlignment w:val="center"/>
              <w:rPr>
                <w:rFonts w:ascii="宋体" w:hAnsi="宋体" w:cs="宋体"/>
                <w:bCs/>
                <w:color w:val="000000"/>
                <w:kern w:val="0"/>
                <w:sz w:val="24"/>
                <w:lang w:bidi="ar"/>
              </w:rPr>
            </w:pPr>
          </w:p>
        </w:tc>
      </w:tr>
      <w:tr w14:paraId="389D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5" w:type="pct"/>
            <w:vMerge w:val="continue"/>
            <w:vAlign w:val="center"/>
          </w:tcPr>
          <w:p w14:paraId="3C1A3434">
            <w:pPr>
              <w:jc w:val="center"/>
              <w:rPr>
                <w:rFonts w:ascii="宋体" w:hAnsi="宋体" w:eastAsia="宋体" w:cs="宋体"/>
                <w:color w:val="000000"/>
                <w:sz w:val="24"/>
              </w:rPr>
            </w:pPr>
          </w:p>
        </w:tc>
        <w:tc>
          <w:tcPr>
            <w:tcW w:w="602" w:type="pct"/>
            <w:vMerge w:val="continue"/>
            <w:noWrap/>
            <w:vAlign w:val="center"/>
          </w:tcPr>
          <w:p w14:paraId="64CA0458">
            <w:pPr>
              <w:jc w:val="center"/>
              <w:rPr>
                <w:rFonts w:cs="宋体" w:asciiTheme="minorEastAsia" w:hAnsiTheme="minorEastAsia"/>
                <w:kern w:val="0"/>
                <w:sz w:val="24"/>
                <w:szCs w:val="21"/>
                <w:lang w:bidi="ar"/>
              </w:rPr>
            </w:pPr>
          </w:p>
        </w:tc>
        <w:tc>
          <w:tcPr>
            <w:tcW w:w="1974" w:type="pct"/>
            <w:vAlign w:val="center"/>
          </w:tcPr>
          <w:p w14:paraId="16C86CD0">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具备急救车载软件相关计算机软件著作权登记证书。</w:t>
            </w:r>
          </w:p>
        </w:tc>
        <w:tc>
          <w:tcPr>
            <w:tcW w:w="1511" w:type="pct"/>
            <w:vAlign w:val="center"/>
          </w:tcPr>
          <w:p w14:paraId="148EB096">
            <w:pPr>
              <w:spacing w:line="360" w:lineRule="exact"/>
              <w:textAlignment w:val="center"/>
              <w:rPr>
                <w:rFonts w:ascii="宋体" w:hAnsi="宋体" w:cs="宋体"/>
                <w:bCs/>
                <w:color w:val="000000"/>
                <w:kern w:val="0"/>
                <w:sz w:val="24"/>
                <w:lang w:bidi="ar"/>
              </w:rPr>
            </w:pPr>
          </w:p>
        </w:tc>
        <w:tc>
          <w:tcPr>
            <w:tcW w:w="382" w:type="pct"/>
            <w:vAlign w:val="center"/>
          </w:tcPr>
          <w:p w14:paraId="372503E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5D47CC5">
            <w:pPr>
              <w:spacing w:line="360" w:lineRule="exact"/>
              <w:jc w:val="center"/>
              <w:textAlignment w:val="center"/>
              <w:rPr>
                <w:rFonts w:ascii="宋体" w:hAnsi="宋体" w:cs="宋体"/>
                <w:bCs/>
                <w:color w:val="000000"/>
                <w:kern w:val="0"/>
                <w:sz w:val="24"/>
                <w:lang w:bidi="ar"/>
              </w:rPr>
            </w:pPr>
          </w:p>
        </w:tc>
      </w:tr>
      <w:tr w14:paraId="38BF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5" w:type="pct"/>
            <w:vMerge w:val="restart"/>
            <w:vAlign w:val="center"/>
          </w:tcPr>
          <w:p w14:paraId="24854222">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vMerge w:val="restart"/>
            <w:noWrap/>
            <w:vAlign w:val="center"/>
          </w:tcPr>
          <w:p w14:paraId="436F2212">
            <w:pPr>
              <w:jc w:val="center"/>
              <w:rPr>
                <w:rFonts w:ascii="宋体" w:hAnsi="宋体" w:eastAsia="宋体" w:cs="宋体"/>
                <w:color w:val="000000"/>
                <w:sz w:val="24"/>
              </w:rPr>
            </w:pPr>
            <w:r>
              <w:rPr>
                <w:rFonts w:hint="eastAsia" w:cs="宋体" w:asciiTheme="minorEastAsia" w:hAnsiTheme="minorEastAsia"/>
                <w:kern w:val="0"/>
                <w:sz w:val="24"/>
                <w:szCs w:val="21"/>
                <w:lang w:bidi="ar"/>
              </w:rPr>
              <w:t>车载监控终端</w:t>
            </w:r>
          </w:p>
        </w:tc>
        <w:tc>
          <w:tcPr>
            <w:tcW w:w="1974" w:type="pct"/>
            <w:vAlign w:val="center"/>
          </w:tcPr>
          <w:p w14:paraId="480D7930">
            <w:pPr>
              <w:pStyle w:val="25"/>
              <w:numPr>
                <w:ilvl w:val="0"/>
                <w:numId w:val="2"/>
              </w:numPr>
              <w:wordWrap w:val="0"/>
              <w:ind w:firstLineChars="0"/>
              <w:rPr>
                <w:rFonts w:cs="宋体" w:asciiTheme="minorEastAsia" w:hAnsiTheme="minorEastAsia"/>
                <w:sz w:val="24"/>
                <w:szCs w:val="21"/>
              </w:rPr>
            </w:pPr>
            <w:r>
              <w:rPr>
                <w:rFonts w:hint="eastAsia" w:asciiTheme="minorEastAsia" w:hAnsiTheme="minorEastAsia"/>
                <w:sz w:val="24"/>
              </w:rPr>
              <w:t>硬盘录像机符合工信部单北斗认证，</w:t>
            </w:r>
          </w:p>
        </w:tc>
        <w:tc>
          <w:tcPr>
            <w:tcW w:w="1511" w:type="pct"/>
            <w:vAlign w:val="center"/>
          </w:tcPr>
          <w:p w14:paraId="5F54C8ED">
            <w:pPr>
              <w:spacing w:line="360" w:lineRule="exact"/>
              <w:textAlignment w:val="center"/>
              <w:rPr>
                <w:rFonts w:ascii="宋体" w:hAnsi="宋体" w:cs="宋体"/>
                <w:bCs/>
                <w:color w:val="000000"/>
                <w:kern w:val="0"/>
                <w:sz w:val="24"/>
                <w:lang w:bidi="ar"/>
              </w:rPr>
            </w:pPr>
          </w:p>
        </w:tc>
        <w:tc>
          <w:tcPr>
            <w:tcW w:w="382" w:type="pct"/>
            <w:vAlign w:val="center"/>
          </w:tcPr>
          <w:p w14:paraId="6B7B70F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0A27306">
            <w:pPr>
              <w:spacing w:line="360" w:lineRule="exact"/>
              <w:jc w:val="center"/>
              <w:textAlignment w:val="center"/>
              <w:rPr>
                <w:rFonts w:ascii="宋体" w:hAnsi="宋体" w:cs="宋体"/>
                <w:bCs/>
                <w:color w:val="000000"/>
                <w:kern w:val="0"/>
                <w:sz w:val="24"/>
                <w:lang w:bidi="ar"/>
              </w:rPr>
            </w:pPr>
          </w:p>
        </w:tc>
      </w:tr>
      <w:tr w14:paraId="4C3F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5" w:type="pct"/>
            <w:vMerge w:val="continue"/>
            <w:vAlign w:val="center"/>
          </w:tcPr>
          <w:p w14:paraId="12C88AF0">
            <w:pPr>
              <w:jc w:val="center"/>
              <w:rPr>
                <w:rFonts w:ascii="宋体" w:hAnsi="宋体" w:eastAsia="宋体" w:cs="宋体"/>
                <w:color w:val="000000"/>
                <w:sz w:val="24"/>
              </w:rPr>
            </w:pPr>
          </w:p>
        </w:tc>
        <w:tc>
          <w:tcPr>
            <w:tcW w:w="602" w:type="pct"/>
            <w:vMerge w:val="continue"/>
            <w:noWrap/>
            <w:vAlign w:val="center"/>
          </w:tcPr>
          <w:p w14:paraId="36024F4E">
            <w:pPr>
              <w:jc w:val="center"/>
              <w:rPr>
                <w:rFonts w:ascii="宋体" w:hAnsi="宋体" w:eastAsia="宋体" w:cs="宋体"/>
                <w:color w:val="000000"/>
                <w:sz w:val="24"/>
              </w:rPr>
            </w:pPr>
          </w:p>
        </w:tc>
        <w:tc>
          <w:tcPr>
            <w:tcW w:w="1974" w:type="pct"/>
            <w:vAlign w:val="center"/>
          </w:tcPr>
          <w:p w14:paraId="6C3DAC44">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主机通过时长不低于 60min 的电源过电压试验，具备应对多种电源电压变化的能力，</w:t>
            </w:r>
          </w:p>
        </w:tc>
        <w:tc>
          <w:tcPr>
            <w:tcW w:w="1511" w:type="pct"/>
            <w:vAlign w:val="center"/>
          </w:tcPr>
          <w:p w14:paraId="1F9D5C24">
            <w:pPr>
              <w:spacing w:line="360" w:lineRule="exact"/>
              <w:textAlignment w:val="center"/>
              <w:rPr>
                <w:rFonts w:ascii="宋体" w:hAnsi="宋体" w:cs="宋体"/>
                <w:bCs/>
                <w:color w:val="000000"/>
                <w:kern w:val="0"/>
                <w:sz w:val="24"/>
                <w:lang w:bidi="ar"/>
              </w:rPr>
            </w:pPr>
          </w:p>
        </w:tc>
        <w:tc>
          <w:tcPr>
            <w:tcW w:w="382" w:type="pct"/>
            <w:vAlign w:val="center"/>
          </w:tcPr>
          <w:p w14:paraId="4101778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6E83D29">
            <w:pPr>
              <w:spacing w:line="360" w:lineRule="exact"/>
              <w:jc w:val="center"/>
              <w:textAlignment w:val="center"/>
              <w:rPr>
                <w:rFonts w:ascii="宋体" w:hAnsi="宋体" w:cs="宋体"/>
                <w:bCs/>
                <w:color w:val="000000"/>
                <w:kern w:val="0"/>
                <w:sz w:val="24"/>
                <w:lang w:bidi="ar"/>
              </w:rPr>
            </w:pPr>
          </w:p>
        </w:tc>
      </w:tr>
      <w:tr w14:paraId="0171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45" w:type="pct"/>
            <w:vMerge w:val="continue"/>
            <w:vAlign w:val="center"/>
          </w:tcPr>
          <w:p w14:paraId="6481DEA9">
            <w:pPr>
              <w:jc w:val="center"/>
              <w:rPr>
                <w:rFonts w:ascii="宋体" w:hAnsi="宋体" w:eastAsia="宋体" w:cs="宋体"/>
                <w:color w:val="000000"/>
                <w:sz w:val="24"/>
              </w:rPr>
            </w:pPr>
          </w:p>
        </w:tc>
        <w:tc>
          <w:tcPr>
            <w:tcW w:w="602" w:type="pct"/>
            <w:vMerge w:val="continue"/>
            <w:noWrap/>
            <w:vAlign w:val="center"/>
          </w:tcPr>
          <w:p w14:paraId="3593BF77">
            <w:pPr>
              <w:jc w:val="center"/>
              <w:rPr>
                <w:rFonts w:ascii="宋体" w:hAnsi="宋体" w:eastAsia="宋体" w:cs="宋体"/>
                <w:color w:val="000000"/>
                <w:sz w:val="24"/>
              </w:rPr>
            </w:pPr>
          </w:p>
        </w:tc>
        <w:tc>
          <w:tcPr>
            <w:tcW w:w="1974" w:type="pct"/>
            <w:vAlign w:val="center"/>
          </w:tcPr>
          <w:p w14:paraId="03452B99">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终端音视频输入最大支持 4路IPC接入，支持PoE供电，分辨率最大5MP，具备1路CVBS视音频输出，具备1路VGA视频输出接口，最高分辨率可达1920*1080。</w:t>
            </w:r>
          </w:p>
        </w:tc>
        <w:tc>
          <w:tcPr>
            <w:tcW w:w="1511" w:type="pct"/>
            <w:vAlign w:val="center"/>
          </w:tcPr>
          <w:p w14:paraId="1C619B0A">
            <w:pPr>
              <w:spacing w:line="360" w:lineRule="exact"/>
              <w:textAlignment w:val="center"/>
              <w:rPr>
                <w:rFonts w:ascii="宋体" w:hAnsi="宋体" w:cs="宋体"/>
                <w:bCs/>
                <w:color w:val="000000"/>
                <w:kern w:val="0"/>
                <w:sz w:val="24"/>
                <w:lang w:bidi="ar"/>
              </w:rPr>
            </w:pPr>
          </w:p>
        </w:tc>
        <w:tc>
          <w:tcPr>
            <w:tcW w:w="382" w:type="pct"/>
            <w:vAlign w:val="center"/>
          </w:tcPr>
          <w:p w14:paraId="6420D2C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B287F4F">
            <w:pPr>
              <w:spacing w:line="360" w:lineRule="exact"/>
              <w:jc w:val="center"/>
              <w:textAlignment w:val="center"/>
              <w:rPr>
                <w:rFonts w:ascii="宋体" w:hAnsi="宋体" w:cs="宋体"/>
                <w:bCs/>
                <w:color w:val="000000"/>
                <w:kern w:val="0"/>
                <w:sz w:val="24"/>
                <w:lang w:bidi="ar"/>
              </w:rPr>
            </w:pPr>
          </w:p>
        </w:tc>
      </w:tr>
      <w:tr w14:paraId="70E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45" w:type="pct"/>
            <w:vMerge w:val="continue"/>
            <w:vAlign w:val="center"/>
          </w:tcPr>
          <w:p w14:paraId="4C358828">
            <w:pPr>
              <w:jc w:val="center"/>
              <w:rPr>
                <w:rFonts w:ascii="宋体" w:hAnsi="宋体" w:eastAsia="宋体" w:cs="宋体"/>
                <w:color w:val="000000"/>
                <w:sz w:val="24"/>
              </w:rPr>
            </w:pPr>
          </w:p>
        </w:tc>
        <w:tc>
          <w:tcPr>
            <w:tcW w:w="602" w:type="pct"/>
            <w:vMerge w:val="continue"/>
            <w:noWrap/>
            <w:vAlign w:val="center"/>
          </w:tcPr>
          <w:p w14:paraId="4C60A71D">
            <w:pPr>
              <w:jc w:val="center"/>
              <w:rPr>
                <w:rFonts w:ascii="宋体" w:hAnsi="宋体" w:eastAsia="宋体" w:cs="宋体"/>
                <w:color w:val="000000"/>
                <w:sz w:val="24"/>
              </w:rPr>
            </w:pPr>
          </w:p>
        </w:tc>
        <w:tc>
          <w:tcPr>
            <w:tcW w:w="1974" w:type="pct"/>
            <w:vAlign w:val="center"/>
          </w:tcPr>
          <w:p w14:paraId="0AF450E4">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终端定位模块标配双频+惯导定位模块，频段支持 B1i、B1c、B2a 等频段，终端支持扩展，至少支持1路 RS232、RS422并可再进行扩展，</w:t>
            </w:r>
          </w:p>
        </w:tc>
        <w:tc>
          <w:tcPr>
            <w:tcW w:w="1511" w:type="pct"/>
            <w:vAlign w:val="center"/>
          </w:tcPr>
          <w:p w14:paraId="465874D2">
            <w:pPr>
              <w:spacing w:line="360" w:lineRule="exact"/>
              <w:textAlignment w:val="center"/>
              <w:rPr>
                <w:rFonts w:ascii="宋体" w:hAnsi="宋体" w:cs="宋体"/>
                <w:bCs/>
                <w:color w:val="000000"/>
                <w:kern w:val="0"/>
                <w:sz w:val="24"/>
                <w:lang w:bidi="ar"/>
              </w:rPr>
            </w:pPr>
          </w:p>
        </w:tc>
        <w:tc>
          <w:tcPr>
            <w:tcW w:w="382" w:type="pct"/>
            <w:vAlign w:val="center"/>
          </w:tcPr>
          <w:p w14:paraId="4D54AE1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E4107CE">
            <w:pPr>
              <w:spacing w:line="360" w:lineRule="exact"/>
              <w:jc w:val="center"/>
              <w:textAlignment w:val="center"/>
              <w:rPr>
                <w:rFonts w:ascii="宋体" w:hAnsi="宋体" w:cs="宋体"/>
                <w:bCs/>
                <w:color w:val="000000"/>
                <w:kern w:val="0"/>
                <w:sz w:val="24"/>
                <w:lang w:bidi="ar"/>
              </w:rPr>
            </w:pPr>
          </w:p>
        </w:tc>
      </w:tr>
      <w:tr w14:paraId="16EE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5" w:type="pct"/>
            <w:vMerge w:val="continue"/>
            <w:vAlign w:val="center"/>
          </w:tcPr>
          <w:p w14:paraId="4A2FA023">
            <w:pPr>
              <w:jc w:val="center"/>
              <w:rPr>
                <w:rFonts w:ascii="宋体" w:hAnsi="宋体" w:eastAsia="宋体" w:cs="宋体"/>
                <w:color w:val="000000"/>
                <w:sz w:val="24"/>
              </w:rPr>
            </w:pPr>
          </w:p>
        </w:tc>
        <w:tc>
          <w:tcPr>
            <w:tcW w:w="602" w:type="pct"/>
            <w:vMerge w:val="continue"/>
            <w:noWrap/>
            <w:vAlign w:val="center"/>
          </w:tcPr>
          <w:p w14:paraId="261F5979">
            <w:pPr>
              <w:jc w:val="center"/>
              <w:rPr>
                <w:rFonts w:ascii="宋体" w:hAnsi="宋体" w:eastAsia="宋体" w:cs="宋体"/>
                <w:color w:val="000000"/>
                <w:sz w:val="24"/>
              </w:rPr>
            </w:pPr>
          </w:p>
        </w:tc>
        <w:tc>
          <w:tcPr>
            <w:tcW w:w="1974" w:type="pct"/>
            <w:vAlign w:val="center"/>
          </w:tcPr>
          <w:p w14:paraId="0CEC40F9">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SIM 卡、SD 卡、硬盘等器件设计在主机前部、上盖进行拆装，</w:t>
            </w:r>
          </w:p>
        </w:tc>
        <w:tc>
          <w:tcPr>
            <w:tcW w:w="1511" w:type="pct"/>
            <w:vAlign w:val="center"/>
          </w:tcPr>
          <w:p w14:paraId="288364A3">
            <w:pPr>
              <w:spacing w:line="360" w:lineRule="exact"/>
              <w:textAlignment w:val="center"/>
              <w:rPr>
                <w:rFonts w:ascii="宋体" w:hAnsi="宋体" w:cs="宋体"/>
                <w:bCs/>
                <w:color w:val="000000"/>
                <w:kern w:val="0"/>
                <w:sz w:val="24"/>
                <w:lang w:bidi="ar"/>
              </w:rPr>
            </w:pPr>
          </w:p>
        </w:tc>
        <w:tc>
          <w:tcPr>
            <w:tcW w:w="382" w:type="pct"/>
            <w:vAlign w:val="center"/>
          </w:tcPr>
          <w:p w14:paraId="775EA5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42F42E7">
            <w:pPr>
              <w:spacing w:line="360" w:lineRule="exact"/>
              <w:jc w:val="center"/>
              <w:textAlignment w:val="center"/>
              <w:rPr>
                <w:rFonts w:ascii="宋体" w:hAnsi="宋体" w:cs="宋体"/>
                <w:bCs/>
                <w:color w:val="000000"/>
                <w:kern w:val="0"/>
                <w:sz w:val="24"/>
                <w:lang w:bidi="ar"/>
              </w:rPr>
            </w:pPr>
          </w:p>
        </w:tc>
      </w:tr>
      <w:tr w14:paraId="111F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5" w:type="pct"/>
            <w:vMerge w:val="continue"/>
            <w:vAlign w:val="center"/>
          </w:tcPr>
          <w:p w14:paraId="1D8A1F0C">
            <w:pPr>
              <w:jc w:val="center"/>
              <w:rPr>
                <w:rFonts w:ascii="宋体" w:hAnsi="宋体" w:eastAsia="宋体" w:cs="宋体"/>
                <w:color w:val="000000"/>
                <w:sz w:val="24"/>
              </w:rPr>
            </w:pPr>
          </w:p>
        </w:tc>
        <w:tc>
          <w:tcPr>
            <w:tcW w:w="602" w:type="pct"/>
            <w:vMerge w:val="continue"/>
            <w:noWrap/>
            <w:vAlign w:val="center"/>
          </w:tcPr>
          <w:p w14:paraId="22FD9B56">
            <w:pPr>
              <w:jc w:val="center"/>
              <w:rPr>
                <w:rFonts w:ascii="宋体" w:hAnsi="宋体" w:eastAsia="宋体" w:cs="宋体"/>
                <w:color w:val="000000"/>
                <w:sz w:val="24"/>
              </w:rPr>
            </w:pPr>
          </w:p>
        </w:tc>
        <w:tc>
          <w:tcPr>
            <w:tcW w:w="1974" w:type="pct"/>
            <w:vAlign w:val="center"/>
          </w:tcPr>
          <w:p w14:paraId="66453D5B">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支持多中心上报。</w:t>
            </w:r>
          </w:p>
        </w:tc>
        <w:tc>
          <w:tcPr>
            <w:tcW w:w="1511" w:type="pct"/>
            <w:vAlign w:val="center"/>
          </w:tcPr>
          <w:p w14:paraId="37D4C779">
            <w:pPr>
              <w:spacing w:line="360" w:lineRule="exact"/>
              <w:textAlignment w:val="center"/>
              <w:rPr>
                <w:rFonts w:ascii="宋体" w:hAnsi="宋体" w:cs="宋体"/>
                <w:bCs/>
                <w:color w:val="000000"/>
                <w:kern w:val="0"/>
                <w:sz w:val="24"/>
                <w:lang w:bidi="ar"/>
              </w:rPr>
            </w:pPr>
          </w:p>
        </w:tc>
        <w:tc>
          <w:tcPr>
            <w:tcW w:w="382" w:type="pct"/>
            <w:vAlign w:val="center"/>
          </w:tcPr>
          <w:p w14:paraId="722A7E1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2D4E855">
            <w:pPr>
              <w:spacing w:line="360" w:lineRule="exact"/>
              <w:jc w:val="center"/>
              <w:textAlignment w:val="center"/>
              <w:rPr>
                <w:rFonts w:ascii="宋体" w:hAnsi="宋体" w:cs="宋体"/>
                <w:bCs/>
                <w:color w:val="000000"/>
                <w:kern w:val="0"/>
                <w:sz w:val="24"/>
                <w:lang w:bidi="ar"/>
              </w:rPr>
            </w:pPr>
          </w:p>
        </w:tc>
      </w:tr>
      <w:tr w14:paraId="58F3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5" w:type="pct"/>
            <w:vMerge w:val="continue"/>
            <w:vAlign w:val="center"/>
          </w:tcPr>
          <w:p w14:paraId="2B8E862A">
            <w:pPr>
              <w:jc w:val="center"/>
              <w:rPr>
                <w:rFonts w:ascii="宋体" w:hAnsi="宋体" w:eastAsia="宋体" w:cs="宋体"/>
                <w:color w:val="000000"/>
                <w:sz w:val="24"/>
              </w:rPr>
            </w:pPr>
          </w:p>
        </w:tc>
        <w:tc>
          <w:tcPr>
            <w:tcW w:w="602" w:type="pct"/>
            <w:vMerge w:val="continue"/>
            <w:noWrap/>
            <w:vAlign w:val="center"/>
          </w:tcPr>
          <w:p w14:paraId="481A47F1">
            <w:pPr>
              <w:jc w:val="center"/>
              <w:rPr>
                <w:rFonts w:ascii="宋体" w:hAnsi="宋体" w:eastAsia="宋体" w:cs="宋体"/>
                <w:color w:val="000000"/>
                <w:sz w:val="24"/>
              </w:rPr>
            </w:pPr>
          </w:p>
        </w:tc>
        <w:tc>
          <w:tcPr>
            <w:tcW w:w="1974" w:type="pct"/>
            <w:vAlign w:val="center"/>
          </w:tcPr>
          <w:p w14:paraId="54F7A32E">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 xml:space="preserve">每台车至少3个400万像素摄像头， </w:t>
            </w:r>
          </w:p>
        </w:tc>
        <w:tc>
          <w:tcPr>
            <w:tcW w:w="1511" w:type="pct"/>
            <w:vAlign w:val="center"/>
          </w:tcPr>
          <w:p w14:paraId="2DD78756">
            <w:pPr>
              <w:spacing w:line="360" w:lineRule="exact"/>
              <w:textAlignment w:val="center"/>
              <w:rPr>
                <w:rFonts w:ascii="宋体" w:hAnsi="宋体" w:cs="宋体"/>
                <w:bCs/>
                <w:color w:val="000000"/>
                <w:kern w:val="0"/>
                <w:sz w:val="24"/>
                <w:lang w:bidi="ar"/>
              </w:rPr>
            </w:pPr>
          </w:p>
        </w:tc>
        <w:tc>
          <w:tcPr>
            <w:tcW w:w="382" w:type="pct"/>
            <w:vAlign w:val="center"/>
          </w:tcPr>
          <w:p w14:paraId="456937D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37027F5">
            <w:pPr>
              <w:spacing w:line="360" w:lineRule="exact"/>
              <w:jc w:val="center"/>
              <w:textAlignment w:val="center"/>
              <w:rPr>
                <w:rFonts w:ascii="宋体" w:hAnsi="宋体" w:cs="宋体"/>
                <w:bCs/>
                <w:color w:val="000000"/>
                <w:kern w:val="0"/>
                <w:sz w:val="24"/>
                <w:lang w:bidi="ar"/>
              </w:rPr>
            </w:pPr>
          </w:p>
        </w:tc>
      </w:tr>
      <w:tr w14:paraId="2BF4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45" w:type="pct"/>
            <w:vMerge w:val="continue"/>
            <w:vAlign w:val="center"/>
          </w:tcPr>
          <w:p w14:paraId="59A9D9B4">
            <w:pPr>
              <w:jc w:val="center"/>
              <w:rPr>
                <w:rFonts w:ascii="宋体" w:hAnsi="宋体" w:eastAsia="宋体" w:cs="宋体"/>
                <w:color w:val="000000"/>
                <w:sz w:val="24"/>
              </w:rPr>
            </w:pPr>
          </w:p>
        </w:tc>
        <w:tc>
          <w:tcPr>
            <w:tcW w:w="602" w:type="pct"/>
            <w:vMerge w:val="continue"/>
            <w:noWrap/>
            <w:vAlign w:val="center"/>
          </w:tcPr>
          <w:p w14:paraId="06A7A570">
            <w:pPr>
              <w:jc w:val="center"/>
              <w:rPr>
                <w:rFonts w:ascii="宋体" w:hAnsi="宋体" w:eastAsia="宋体" w:cs="宋体"/>
                <w:color w:val="000000"/>
                <w:sz w:val="24"/>
              </w:rPr>
            </w:pPr>
          </w:p>
        </w:tc>
        <w:tc>
          <w:tcPr>
            <w:tcW w:w="1974" w:type="pct"/>
            <w:vAlign w:val="center"/>
          </w:tcPr>
          <w:p w14:paraId="78006A7C">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数据存贮到硬盘录像机，4TB储存空间，与上级机关上传。</w:t>
            </w:r>
          </w:p>
        </w:tc>
        <w:tc>
          <w:tcPr>
            <w:tcW w:w="1511" w:type="pct"/>
            <w:vAlign w:val="center"/>
          </w:tcPr>
          <w:p w14:paraId="5311C283">
            <w:pPr>
              <w:spacing w:line="360" w:lineRule="exact"/>
              <w:textAlignment w:val="center"/>
              <w:rPr>
                <w:rFonts w:ascii="宋体" w:hAnsi="宋体" w:cs="宋体"/>
                <w:bCs/>
                <w:color w:val="000000"/>
                <w:kern w:val="0"/>
                <w:sz w:val="24"/>
                <w:lang w:bidi="ar"/>
              </w:rPr>
            </w:pPr>
          </w:p>
        </w:tc>
        <w:tc>
          <w:tcPr>
            <w:tcW w:w="382" w:type="pct"/>
            <w:vAlign w:val="center"/>
          </w:tcPr>
          <w:p w14:paraId="6ACB591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7C353A4">
            <w:pPr>
              <w:spacing w:line="360" w:lineRule="exact"/>
              <w:jc w:val="center"/>
              <w:textAlignment w:val="center"/>
              <w:rPr>
                <w:rFonts w:ascii="宋体" w:hAnsi="宋体" w:cs="宋体"/>
                <w:bCs/>
                <w:color w:val="000000"/>
                <w:kern w:val="0"/>
                <w:sz w:val="24"/>
                <w:lang w:bidi="ar"/>
              </w:rPr>
            </w:pPr>
          </w:p>
        </w:tc>
      </w:tr>
      <w:tr w14:paraId="4544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0049935B">
            <w:pPr>
              <w:jc w:val="center"/>
              <w:rPr>
                <w:rFonts w:ascii="宋体" w:hAnsi="宋体" w:eastAsia="宋体" w:cs="宋体"/>
                <w:color w:val="000000"/>
                <w:sz w:val="24"/>
              </w:rPr>
            </w:pPr>
            <w:r>
              <w:rPr>
                <w:rFonts w:hint="eastAsia" w:ascii="宋体" w:hAnsi="宋体" w:eastAsia="宋体" w:cs="宋体"/>
                <w:color w:val="000000"/>
                <w:sz w:val="24"/>
              </w:rPr>
              <w:t>3</w:t>
            </w:r>
          </w:p>
        </w:tc>
        <w:tc>
          <w:tcPr>
            <w:tcW w:w="602" w:type="pct"/>
            <w:vMerge w:val="restart"/>
            <w:noWrap/>
            <w:vAlign w:val="center"/>
          </w:tcPr>
          <w:p w14:paraId="6DAB0E40">
            <w:pPr>
              <w:widowControl/>
              <w:wordWrap w:val="0"/>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74" w:type="pct"/>
            <w:vAlign w:val="center"/>
          </w:tcPr>
          <w:p w14:paraId="074F274A">
            <w:pPr>
              <w:pStyle w:val="25"/>
              <w:widowControl/>
              <w:numPr>
                <w:ilvl w:val="0"/>
                <w:numId w:val="3"/>
              </w:numPr>
              <w:wordWrap w:val="0"/>
              <w:ind w:firstLineChars="0"/>
              <w:rPr>
                <w:rFonts w:cs="宋体" w:asciiTheme="minorEastAsia" w:hAnsiTheme="minorEastAsia"/>
                <w:sz w:val="24"/>
                <w:szCs w:val="21"/>
              </w:rPr>
            </w:pPr>
            <w:r>
              <w:rPr>
                <w:rFonts w:hint="eastAsia" w:cs="宋体" w:asciiTheme="minorEastAsia" w:hAnsiTheme="minorEastAsia"/>
                <w:kern w:val="0"/>
                <w:sz w:val="24"/>
                <w:szCs w:val="21"/>
                <w:lang w:bidi="ar"/>
              </w:rPr>
              <w:t>其中12张具备通话和短信功能，不限流量/月;</w:t>
            </w:r>
          </w:p>
        </w:tc>
        <w:tc>
          <w:tcPr>
            <w:tcW w:w="1511" w:type="pct"/>
            <w:vAlign w:val="center"/>
          </w:tcPr>
          <w:p w14:paraId="1C3AF10B">
            <w:pPr>
              <w:spacing w:line="360" w:lineRule="exact"/>
              <w:textAlignment w:val="center"/>
              <w:rPr>
                <w:rFonts w:ascii="宋体" w:hAnsi="宋体" w:cs="宋体"/>
                <w:bCs/>
                <w:color w:val="000000"/>
                <w:kern w:val="0"/>
                <w:sz w:val="24"/>
                <w:lang w:bidi="ar"/>
              </w:rPr>
            </w:pPr>
          </w:p>
        </w:tc>
        <w:tc>
          <w:tcPr>
            <w:tcW w:w="382" w:type="pct"/>
            <w:vAlign w:val="center"/>
          </w:tcPr>
          <w:p w14:paraId="0F97CCC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AE5954D">
            <w:pPr>
              <w:spacing w:line="360" w:lineRule="exact"/>
              <w:jc w:val="center"/>
              <w:textAlignment w:val="center"/>
              <w:rPr>
                <w:rFonts w:ascii="宋体" w:hAnsi="宋体" w:cs="宋体"/>
                <w:bCs/>
                <w:color w:val="000000"/>
                <w:kern w:val="0"/>
                <w:sz w:val="24"/>
                <w:lang w:bidi="ar"/>
              </w:rPr>
            </w:pPr>
          </w:p>
        </w:tc>
      </w:tr>
      <w:tr w14:paraId="490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F5F7A53">
            <w:pPr>
              <w:jc w:val="center"/>
              <w:rPr>
                <w:rFonts w:ascii="宋体" w:hAnsi="宋体" w:eastAsia="宋体" w:cs="宋体"/>
                <w:color w:val="000000"/>
                <w:sz w:val="24"/>
              </w:rPr>
            </w:pPr>
          </w:p>
        </w:tc>
        <w:tc>
          <w:tcPr>
            <w:tcW w:w="602" w:type="pct"/>
            <w:vMerge w:val="continue"/>
            <w:noWrap/>
            <w:vAlign w:val="center"/>
          </w:tcPr>
          <w:p w14:paraId="203406B1">
            <w:pPr>
              <w:jc w:val="center"/>
              <w:rPr>
                <w:rFonts w:ascii="宋体" w:hAnsi="宋体" w:eastAsia="宋体" w:cs="宋体"/>
                <w:color w:val="000000"/>
                <w:sz w:val="24"/>
              </w:rPr>
            </w:pPr>
          </w:p>
        </w:tc>
        <w:tc>
          <w:tcPr>
            <w:tcW w:w="1974" w:type="pct"/>
            <w:vAlign w:val="center"/>
          </w:tcPr>
          <w:p w14:paraId="70DC843A">
            <w:pPr>
              <w:pStyle w:val="25"/>
              <w:widowControl/>
              <w:numPr>
                <w:ilvl w:val="0"/>
                <w:numId w:val="3"/>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363354D4">
            <w:pPr>
              <w:spacing w:line="360" w:lineRule="exact"/>
              <w:textAlignment w:val="center"/>
              <w:rPr>
                <w:rFonts w:ascii="宋体" w:hAnsi="宋体" w:cs="宋体"/>
                <w:bCs/>
                <w:color w:val="000000"/>
                <w:kern w:val="0"/>
                <w:sz w:val="24"/>
                <w:lang w:bidi="ar"/>
              </w:rPr>
            </w:pPr>
          </w:p>
        </w:tc>
        <w:tc>
          <w:tcPr>
            <w:tcW w:w="382" w:type="pct"/>
            <w:vAlign w:val="center"/>
          </w:tcPr>
          <w:p w14:paraId="31B1A67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28BD932">
            <w:pPr>
              <w:spacing w:line="360" w:lineRule="exact"/>
              <w:jc w:val="center"/>
              <w:textAlignment w:val="center"/>
              <w:rPr>
                <w:rFonts w:ascii="宋体" w:hAnsi="宋体" w:cs="宋体"/>
                <w:bCs/>
                <w:color w:val="000000"/>
                <w:kern w:val="0"/>
                <w:sz w:val="24"/>
                <w:lang w:bidi="ar"/>
              </w:rPr>
            </w:pPr>
          </w:p>
        </w:tc>
      </w:tr>
      <w:tr w14:paraId="2B47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00BBF4D7">
            <w:pPr>
              <w:jc w:val="center"/>
              <w:rPr>
                <w:rFonts w:ascii="宋体" w:hAnsi="宋体" w:eastAsia="宋体" w:cs="宋体"/>
                <w:color w:val="000000"/>
                <w:sz w:val="24"/>
              </w:rPr>
            </w:pPr>
            <w:r>
              <w:rPr>
                <w:rFonts w:hint="eastAsia" w:ascii="宋体" w:hAnsi="宋体" w:eastAsia="宋体" w:cs="宋体"/>
                <w:color w:val="000000"/>
                <w:sz w:val="24"/>
              </w:rPr>
              <w:t>4</w:t>
            </w:r>
          </w:p>
        </w:tc>
        <w:tc>
          <w:tcPr>
            <w:tcW w:w="602" w:type="pct"/>
            <w:vMerge w:val="restart"/>
            <w:noWrap/>
            <w:vAlign w:val="center"/>
          </w:tcPr>
          <w:p w14:paraId="1C44BC6D">
            <w:pPr>
              <w:jc w:val="center"/>
              <w:rPr>
                <w:rFonts w:ascii="宋体" w:hAnsi="宋体" w:eastAsia="宋体" w:cs="宋体"/>
                <w:color w:val="000000"/>
                <w:sz w:val="24"/>
              </w:rPr>
            </w:pPr>
            <w:r>
              <w:rPr>
                <w:rFonts w:hint="eastAsia" w:cs="宋体" w:asciiTheme="minorEastAsia" w:hAnsiTheme="minorEastAsia"/>
                <w:kern w:val="0"/>
                <w:sz w:val="24"/>
                <w:szCs w:val="21"/>
                <w:lang w:bidi="ar"/>
              </w:rPr>
              <w:t>流量卡</w:t>
            </w:r>
          </w:p>
        </w:tc>
        <w:tc>
          <w:tcPr>
            <w:tcW w:w="1974" w:type="pct"/>
            <w:vAlign w:val="center"/>
          </w:tcPr>
          <w:p w14:paraId="163AE428">
            <w:pPr>
              <w:pStyle w:val="25"/>
              <w:widowControl/>
              <w:numPr>
                <w:ilvl w:val="0"/>
                <w:numId w:val="4"/>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12张流量卡，不限流量/月。</w:t>
            </w:r>
          </w:p>
        </w:tc>
        <w:tc>
          <w:tcPr>
            <w:tcW w:w="1511" w:type="pct"/>
            <w:vAlign w:val="center"/>
          </w:tcPr>
          <w:p w14:paraId="66816827">
            <w:pPr>
              <w:spacing w:line="360" w:lineRule="exact"/>
              <w:textAlignment w:val="center"/>
              <w:rPr>
                <w:rFonts w:ascii="宋体" w:hAnsi="宋体" w:cs="宋体"/>
                <w:bCs/>
                <w:color w:val="000000"/>
                <w:kern w:val="0"/>
                <w:sz w:val="24"/>
                <w:lang w:bidi="ar"/>
              </w:rPr>
            </w:pPr>
          </w:p>
        </w:tc>
        <w:tc>
          <w:tcPr>
            <w:tcW w:w="382" w:type="pct"/>
            <w:vAlign w:val="center"/>
          </w:tcPr>
          <w:p w14:paraId="7BBA29D9">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E7D805C">
            <w:pPr>
              <w:spacing w:line="360" w:lineRule="exact"/>
              <w:jc w:val="center"/>
              <w:textAlignment w:val="center"/>
              <w:rPr>
                <w:rFonts w:ascii="宋体" w:hAnsi="宋体" w:cs="宋体"/>
                <w:bCs/>
                <w:color w:val="000000"/>
                <w:kern w:val="0"/>
                <w:sz w:val="24"/>
                <w:lang w:bidi="ar"/>
              </w:rPr>
            </w:pPr>
          </w:p>
        </w:tc>
      </w:tr>
      <w:tr w14:paraId="0654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ADAA224">
            <w:pPr>
              <w:jc w:val="center"/>
              <w:rPr>
                <w:rFonts w:ascii="宋体" w:hAnsi="宋体" w:eastAsia="宋体" w:cs="宋体"/>
                <w:color w:val="000000"/>
                <w:sz w:val="24"/>
              </w:rPr>
            </w:pPr>
          </w:p>
        </w:tc>
        <w:tc>
          <w:tcPr>
            <w:tcW w:w="602" w:type="pct"/>
            <w:vMerge w:val="continue"/>
            <w:noWrap/>
            <w:vAlign w:val="center"/>
          </w:tcPr>
          <w:p w14:paraId="5E3C281D">
            <w:pPr>
              <w:jc w:val="center"/>
              <w:rPr>
                <w:rFonts w:ascii="宋体" w:hAnsi="宋体" w:eastAsia="宋体" w:cs="宋体"/>
                <w:color w:val="000000"/>
                <w:sz w:val="24"/>
              </w:rPr>
            </w:pPr>
          </w:p>
        </w:tc>
        <w:tc>
          <w:tcPr>
            <w:tcW w:w="1974" w:type="pct"/>
            <w:vAlign w:val="center"/>
          </w:tcPr>
          <w:p w14:paraId="6BB2FC47">
            <w:pPr>
              <w:pStyle w:val="25"/>
              <w:widowControl/>
              <w:numPr>
                <w:ilvl w:val="0"/>
                <w:numId w:val="4"/>
              </w:numPr>
              <w:ind w:firstLineChars="0"/>
              <w:textAlignment w:val="center"/>
              <w:rPr>
                <w:rFonts w:ascii="宋体" w:hAnsi="宋体" w:eastAsia="宋体" w:cs="宋体"/>
                <w:sz w:val="24"/>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50C6E7E8">
            <w:pPr>
              <w:spacing w:line="360" w:lineRule="exact"/>
              <w:textAlignment w:val="center"/>
              <w:rPr>
                <w:rFonts w:ascii="宋体" w:hAnsi="宋体" w:cs="宋体"/>
                <w:bCs/>
                <w:color w:val="000000"/>
                <w:kern w:val="0"/>
                <w:sz w:val="24"/>
                <w:lang w:bidi="ar"/>
              </w:rPr>
            </w:pPr>
          </w:p>
        </w:tc>
        <w:tc>
          <w:tcPr>
            <w:tcW w:w="382" w:type="pct"/>
            <w:vAlign w:val="center"/>
          </w:tcPr>
          <w:p w14:paraId="2605872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F46756D">
            <w:pPr>
              <w:spacing w:line="360" w:lineRule="exact"/>
              <w:jc w:val="center"/>
              <w:textAlignment w:val="center"/>
              <w:rPr>
                <w:rFonts w:ascii="宋体" w:hAnsi="宋体" w:cs="宋体"/>
                <w:bCs/>
                <w:color w:val="000000"/>
                <w:kern w:val="0"/>
                <w:sz w:val="24"/>
                <w:lang w:bidi="ar"/>
              </w:rPr>
            </w:pPr>
          </w:p>
        </w:tc>
      </w:tr>
    </w:tbl>
    <w:p w14:paraId="7307AF89">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A5510B4">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0F1ABA84">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B683154">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92E7D9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43D19C6D">
      <w:pPr>
        <w:ind w:firstLine="562"/>
        <w:jc w:val="center"/>
        <w:rPr>
          <w:rFonts w:ascii="宋体" w:hAnsi="宋体"/>
          <w:b/>
          <w:kern w:val="0"/>
          <w:sz w:val="28"/>
        </w:rPr>
      </w:pPr>
    </w:p>
    <w:p w14:paraId="71B5BA7B">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1BA326C3">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C92A3F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4569C13">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585D4B1D">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63C4876D">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4C4DE4DF">
      <w:pPr>
        <w:spacing w:line="460" w:lineRule="exact"/>
        <w:rPr>
          <w:rFonts w:ascii="宋体" w:hAnsi="宋体" w:eastAsia="宋体"/>
          <w:kern w:val="0"/>
          <w:sz w:val="24"/>
        </w:rPr>
      </w:pPr>
      <w:r>
        <w:rPr>
          <w:rFonts w:hint="eastAsia" w:ascii="宋体" w:hAnsi="宋体" w:eastAsia="宋体"/>
          <w:kern w:val="0"/>
          <w:sz w:val="24"/>
        </w:rPr>
        <w:t>附：</w:t>
      </w:r>
    </w:p>
    <w:p w14:paraId="74192909">
      <w:pPr>
        <w:spacing w:line="500" w:lineRule="exact"/>
        <w:jc w:val="center"/>
        <w:rPr>
          <w:rFonts w:ascii="宋体" w:hAnsi="宋体"/>
          <w:b/>
          <w:kern w:val="0"/>
          <w:sz w:val="28"/>
        </w:rPr>
      </w:pPr>
      <w:r>
        <w:rPr>
          <w:rFonts w:hint="eastAsia" w:ascii="宋体" w:hAnsi="宋体"/>
          <w:b/>
          <w:kern w:val="0"/>
          <w:sz w:val="28"/>
        </w:rPr>
        <w:t>法人代表人身份证明</w:t>
      </w:r>
    </w:p>
    <w:p w14:paraId="04AF3B01">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65EB213E">
                              <w:pPr>
                                <w:jc w:val="center"/>
                                <w:rPr>
                                  <w:rFonts w:ascii="方正小标宋简体" w:eastAsia="方正小标宋简体"/>
                                  <w:sz w:val="44"/>
                                </w:rPr>
                              </w:pPr>
                            </w:p>
                            <w:p w14:paraId="4298A15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65EB213E">
                        <w:pPr>
                          <w:jc w:val="center"/>
                          <w:rPr>
                            <w:rFonts w:ascii="方正小标宋简体" w:eastAsia="方正小标宋简体"/>
                            <w:sz w:val="44"/>
                          </w:rPr>
                        </w:pPr>
                      </w:p>
                      <w:p w14:paraId="4298A15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222D39FC">
      <w:pPr>
        <w:spacing w:line="460" w:lineRule="exact"/>
        <w:jc w:val="center"/>
        <w:rPr>
          <w:rFonts w:ascii="宋体" w:hAnsi="宋体"/>
          <w:b/>
          <w:kern w:val="0"/>
          <w:sz w:val="28"/>
        </w:rPr>
      </w:pPr>
    </w:p>
    <w:p w14:paraId="41BCDBF2">
      <w:pPr>
        <w:spacing w:line="460" w:lineRule="exact"/>
        <w:jc w:val="center"/>
        <w:rPr>
          <w:rFonts w:ascii="宋体" w:hAnsi="宋体"/>
          <w:b/>
          <w:kern w:val="0"/>
          <w:sz w:val="28"/>
        </w:rPr>
      </w:pPr>
    </w:p>
    <w:p w14:paraId="00BDC8BB">
      <w:pPr>
        <w:spacing w:line="460" w:lineRule="exact"/>
        <w:jc w:val="center"/>
        <w:rPr>
          <w:rFonts w:ascii="宋体" w:hAnsi="宋体"/>
          <w:b/>
          <w:kern w:val="0"/>
          <w:sz w:val="28"/>
        </w:rPr>
      </w:pPr>
    </w:p>
    <w:p w14:paraId="503A1E20">
      <w:pPr>
        <w:spacing w:line="460" w:lineRule="exact"/>
        <w:jc w:val="center"/>
        <w:rPr>
          <w:rFonts w:ascii="宋体" w:hAnsi="宋体"/>
          <w:b/>
          <w:kern w:val="0"/>
          <w:sz w:val="28"/>
        </w:rPr>
      </w:pPr>
    </w:p>
    <w:p w14:paraId="52EF2E43">
      <w:pPr>
        <w:spacing w:line="460" w:lineRule="exact"/>
        <w:jc w:val="center"/>
        <w:rPr>
          <w:rFonts w:ascii="宋体" w:hAnsi="宋体"/>
          <w:b/>
          <w:kern w:val="0"/>
          <w:sz w:val="28"/>
        </w:rPr>
      </w:pPr>
    </w:p>
    <w:p w14:paraId="33E266D1">
      <w:pPr>
        <w:spacing w:line="460" w:lineRule="exact"/>
        <w:jc w:val="center"/>
        <w:rPr>
          <w:rFonts w:ascii="宋体" w:hAnsi="宋体"/>
          <w:b/>
          <w:kern w:val="0"/>
          <w:sz w:val="28"/>
        </w:rPr>
      </w:pPr>
    </w:p>
    <w:p w14:paraId="10187FC1">
      <w:pPr>
        <w:spacing w:line="500" w:lineRule="exact"/>
        <w:jc w:val="center"/>
        <w:rPr>
          <w:rFonts w:ascii="宋体" w:hAnsi="宋体"/>
          <w:b/>
          <w:kern w:val="0"/>
          <w:sz w:val="28"/>
        </w:rPr>
      </w:pPr>
      <w:r>
        <w:rPr>
          <w:rFonts w:ascii="宋体" w:hAnsi="宋体"/>
          <w:b/>
          <w:kern w:val="0"/>
          <w:sz w:val="28"/>
        </w:rPr>
        <w:t>代理人身份证明</w:t>
      </w:r>
    </w:p>
    <w:p w14:paraId="4D62585B"/>
    <w:p w14:paraId="39DBAB36"/>
    <w:p w14:paraId="56F787E3">
      <w:pPr>
        <w:pStyle w:val="12"/>
        <w:sectPr>
          <w:pgSz w:w="11906" w:h="16838"/>
          <w:pgMar w:top="1531" w:right="1304" w:bottom="1418" w:left="1418" w:header="851" w:footer="992" w:gutter="0"/>
          <w:cols w:space="720" w:num="1"/>
          <w:docGrid w:linePitch="435" w:charSpace="0"/>
        </w:sectPr>
      </w:pPr>
    </w:p>
    <w:p w14:paraId="5FF4F4CB">
      <w:pPr>
        <w:pStyle w:val="12"/>
      </w:pPr>
    </w:p>
    <w:p w14:paraId="0444E8B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8C81392">
      <w:pPr>
        <w:tabs>
          <w:tab w:val="left" w:pos="5580"/>
        </w:tabs>
        <w:spacing w:line="360" w:lineRule="auto"/>
        <w:ind w:firstLine="420"/>
        <w:rPr>
          <w:rFonts w:ascii="Calibri" w:hAnsi="宋体" w:eastAsia="Calibri"/>
        </w:rPr>
      </w:pPr>
    </w:p>
    <w:p w14:paraId="25E023A3">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0AE9685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5BA0EBF7">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B9E5917">
      <w:pPr>
        <w:ind w:firstLine="480"/>
        <w:rPr>
          <w:rFonts w:ascii="Calibri" w:hAnsi="宋体" w:eastAsia="Calibri"/>
          <w:sz w:val="24"/>
        </w:rPr>
      </w:pPr>
    </w:p>
    <w:p w14:paraId="05D69DEA">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26C282CB">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6AC606AC">
      <w:pPr>
        <w:spacing w:after="120" w:afterLines="50"/>
        <w:ind w:firstLine="422"/>
        <w:rPr>
          <w:rFonts w:ascii="仿宋" w:hAnsi="仿宋" w:eastAsia="仿宋"/>
          <w:b/>
        </w:rPr>
      </w:pPr>
    </w:p>
    <w:p w14:paraId="55A9C955"/>
    <w:p w14:paraId="1269E6D7">
      <w:pPr>
        <w:pStyle w:val="12"/>
      </w:pPr>
    </w:p>
    <w:p w14:paraId="44F5FCE4"/>
    <w:p w14:paraId="589DF529">
      <w:pPr>
        <w:spacing w:line="360" w:lineRule="exact"/>
        <w:ind w:firstLine="411" w:firstLineChars="196"/>
        <w:rPr>
          <w:rFonts w:ascii="宋体" w:hAnsi="宋体"/>
          <w:color w:val="000000"/>
        </w:rPr>
      </w:pPr>
    </w:p>
    <w:p w14:paraId="15102ED7">
      <w:pPr>
        <w:pStyle w:val="12"/>
      </w:pPr>
    </w:p>
    <w:p w14:paraId="3E2655F0"/>
    <w:p w14:paraId="789F628A">
      <w:pPr>
        <w:pStyle w:val="12"/>
      </w:pPr>
    </w:p>
    <w:p w14:paraId="5DD0620E"/>
    <w:p w14:paraId="23FB1BC0">
      <w:pPr>
        <w:pStyle w:val="12"/>
      </w:pPr>
    </w:p>
    <w:p w14:paraId="44A4C746"/>
    <w:p w14:paraId="1F4C1A57">
      <w:pPr>
        <w:pStyle w:val="12"/>
      </w:pPr>
    </w:p>
    <w:p w14:paraId="4B0C4022"/>
    <w:p w14:paraId="7A8CE423">
      <w:pPr>
        <w:pStyle w:val="12"/>
      </w:pPr>
    </w:p>
    <w:p w14:paraId="1041F090"/>
    <w:p w14:paraId="63C59160">
      <w:pPr>
        <w:pStyle w:val="12"/>
      </w:pPr>
    </w:p>
    <w:p w14:paraId="1EA463F8"/>
    <w:p w14:paraId="030853D5">
      <w:pPr>
        <w:pStyle w:val="12"/>
      </w:pPr>
    </w:p>
    <w:p w14:paraId="55DFFE36"/>
    <w:p w14:paraId="07B73374">
      <w:pPr>
        <w:pStyle w:val="12"/>
      </w:pPr>
    </w:p>
    <w:p w14:paraId="4A33C8D9"/>
    <w:p w14:paraId="4EEB382C">
      <w:pPr>
        <w:pStyle w:val="12"/>
      </w:pPr>
    </w:p>
    <w:p w14:paraId="73CBDC21"/>
    <w:p w14:paraId="3D5F3F9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5B2A52D4">
      <w:pPr>
        <w:ind w:firstLine="420"/>
        <w:jc w:val="center"/>
        <w:rPr>
          <w:rFonts w:ascii="宋体" w:hAnsi="宋体"/>
        </w:rPr>
      </w:pPr>
      <w:r>
        <w:rPr>
          <w:rFonts w:hint="eastAsia" w:ascii="宋体" w:hAnsi="宋体"/>
        </w:rPr>
        <w:t>（三证合一、特殊行业资质、人员资质等本项目要求必备的资质证明材料复印件）</w:t>
      </w:r>
    </w:p>
    <w:p w14:paraId="0BC16CC1">
      <w:pPr>
        <w:ind w:firstLine="420"/>
        <w:rPr>
          <w:rFonts w:ascii="宋体" w:hAnsi="宋体"/>
        </w:rPr>
      </w:pPr>
    </w:p>
    <w:p w14:paraId="057667F0">
      <w:pPr>
        <w:pStyle w:val="12"/>
      </w:pPr>
    </w:p>
    <w:p w14:paraId="449285D6"/>
    <w:p w14:paraId="15909F32">
      <w:pPr>
        <w:pStyle w:val="12"/>
      </w:pPr>
    </w:p>
    <w:p w14:paraId="4C3B8902"/>
    <w:p w14:paraId="1F010BA3">
      <w:pPr>
        <w:pStyle w:val="12"/>
      </w:pPr>
    </w:p>
    <w:p w14:paraId="4F2D98D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983B742">
      <w:pPr>
        <w:ind w:firstLine="420"/>
        <w:rPr>
          <w:rFonts w:ascii="宋体" w:hAnsi="宋体"/>
        </w:rPr>
      </w:pPr>
    </w:p>
    <w:p w14:paraId="472D148B">
      <w:pPr>
        <w:pStyle w:val="12"/>
      </w:pPr>
    </w:p>
    <w:p w14:paraId="1DA03535"/>
    <w:p w14:paraId="6B224C7A">
      <w:pPr>
        <w:pStyle w:val="12"/>
      </w:pPr>
    </w:p>
    <w:p w14:paraId="2D53A9BA"/>
    <w:p w14:paraId="1A483B76">
      <w:pPr>
        <w:ind w:firstLine="420"/>
        <w:rPr>
          <w:rFonts w:ascii="宋体" w:hAnsi="宋体"/>
        </w:rPr>
      </w:pPr>
    </w:p>
    <w:p w14:paraId="07229CD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655AE769">
      <w:pPr>
        <w:ind w:firstLine="420"/>
        <w:jc w:val="center"/>
        <w:rPr>
          <w:rFonts w:ascii="宋体" w:hAnsi="宋体"/>
        </w:rPr>
      </w:pPr>
      <w:r>
        <w:rPr>
          <w:rFonts w:hint="eastAsia" w:ascii="宋体" w:hAnsi="宋体"/>
        </w:rPr>
        <w:t>（格式自拟）</w:t>
      </w:r>
    </w:p>
    <w:p w14:paraId="3E27FFF5"/>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B60E2"/>
    <w:multiLevelType w:val="multilevel"/>
    <w:tmpl w:val="571B60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316735"/>
    <w:multiLevelType w:val="multilevel"/>
    <w:tmpl w:val="5D3167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BC2479"/>
    <w:multiLevelType w:val="multilevel"/>
    <w:tmpl w:val="70BC24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04E3"/>
    <w:rsid w:val="001B31C1"/>
    <w:rsid w:val="001B4358"/>
    <w:rsid w:val="001C7A45"/>
    <w:rsid w:val="001D598C"/>
    <w:rsid w:val="00214515"/>
    <w:rsid w:val="00217F00"/>
    <w:rsid w:val="0022031F"/>
    <w:rsid w:val="0023671C"/>
    <w:rsid w:val="0023769B"/>
    <w:rsid w:val="0024725D"/>
    <w:rsid w:val="00257A30"/>
    <w:rsid w:val="002840D3"/>
    <w:rsid w:val="0029357E"/>
    <w:rsid w:val="00295379"/>
    <w:rsid w:val="002B5C57"/>
    <w:rsid w:val="002F1F83"/>
    <w:rsid w:val="002F6493"/>
    <w:rsid w:val="003044C0"/>
    <w:rsid w:val="00311A78"/>
    <w:rsid w:val="00312BBD"/>
    <w:rsid w:val="00313077"/>
    <w:rsid w:val="0031355E"/>
    <w:rsid w:val="00325687"/>
    <w:rsid w:val="00344E16"/>
    <w:rsid w:val="00372CE1"/>
    <w:rsid w:val="0038015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97095"/>
    <w:rsid w:val="004A7D93"/>
    <w:rsid w:val="004D77D3"/>
    <w:rsid w:val="004F36BF"/>
    <w:rsid w:val="004F6F08"/>
    <w:rsid w:val="00531893"/>
    <w:rsid w:val="005347A4"/>
    <w:rsid w:val="00544619"/>
    <w:rsid w:val="00553939"/>
    <w:rsid w:val="00561D02"/>
    <w:rsid w:val="005623EC"/>
    <w:rsid w:val="00576919"/>
    <w:rsid w:val="005C4356"/>
    <w:rsid w:val="005C5C88"/>
    <w:rsid w:val="005E399D"/>
    <w:rsid w:val="005F0D3F"/>
    <w:rsid w:val="006021B0"/>
    <w:rsid w:val="00607251"/>
    <w:rsid w:val="006102B2"/>
    <w:rsid w:val="006156F5"/>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6AF6"/>
    <w:rsid w:val="00751967"/>
    <w:rsid w:val="00760E01"/>
    <w:rsid w:val="00774CB0"/>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636B"/>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E04805"/>
    <w:rsid w:val="00E45AB1"/>
    <w:rsid w:val="00E6430D"/>
    <w:rsid w:val="00E8582D"/>
    <w:rsid w:val="00E9298E"/>
    <w:rsid w:val="00E954CD"/>
    <w:rsid w:val="00ED2A3C"/>
    <w:rsid w:val="00ED382E"/>
    <w:rsid w:val="00EF3443"/>
    <w:rsid w:val="00F030A5"/>
    <w:rsid w:val="00F32BF3"/>
    <w:rsid w:val="00F4017A"/>
    <w:rsid w:val="00F77B6E"/>
    <w:rsid w:val="00F97ADD"/>
    <w:rsid w:val="00FF041E"/>
    <w:rsid w:val="00FF404E"/>
    <w:rsid w:val="02B475FB"/>
    <w:rsid w:val="02C47F4E"/>
    <w:rsid w:val="05C76AEE"/>
    <w:rsid w:val="07E858A9"/>
    <w:rsid w:val="0858227F"/>
    <w:rsid w:val="11107CD2"/>
    <w:rsid w:val="155B6F0B"/>
    <w:rsid w:val="15602793"/>
    <w:rsid w:val="1F5D6A6B"/>
    <w:rsid w:val="1FDD6E90"/>
    <w:rsid w:val="23625790"/>
    <w:rsid w:val="2C230919"/>
    <w:rsid w:val="2CD5539D"/>
    <w:rsid w:val="37537F32"/>
    <w:rsid w:val="37946056"/>
    <w:rsid w:val="39D45327"/>
    <w:rsid w:val="3AD65002"/>
    <w:rsid w:val="4073674A"/>
    <w:rsid w:val="46A460B4"/>
    <w:rsid w:val="49C32841"/>
    <w:rsid w:val="4BE358A7"/>
    <w:rsid w:val="4CD6771E"/>
    <w:rsid w:val="51093901"/>
    <w:rsid w:val="5EE9209A"/>
    <w:rsid w:val="602F6A1E"/>
    <w:rsid w:val="61721E5C"/>
    <w:rsid w:val="62C54F90"/>
    <w:rsid w:val="67EB5CA8"/>
    <w:rsid w:val="6B9C7C98"/>
    <w:rsid w:val="75630127"/>
    <w:rsid w:val="79B11A3C"/>
    <w:rsid w:val="7A8A0B42"/>
    <w:rsid w:val="7C545354"/>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4205</Words>
  <Characters>4540</Characters>
  <Lines>56</Lines>
  <Paragraphs>15</Paragraphs>
  <TotalTime>950</TotalTime>
  <ScaleCrop>false</ScaleCrop>
  <LinksUpToDate>false</LinksUpToDate>
  <CharactersWithSpaces>4697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2026-04-16T10:01:00Z</dcterms:created>
  <dc:creator>Windows 用户</dc:creator>
  <cp:lastModifiedBy>...</cp:lastModifiedBy>
  <cp:lastPrinted>2025-07-07T07:20:00Z</cp:lastPrinted>
  <dcterms:modified xsi:type="dcterms:W3CDTF">2026-04-28T10:25:19Z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3FF891B5410B4B4D88F7FD7BA09C7DC8_13</vt:lpwstr>
  </property>
</Properties>
</file>